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805" w:rsidRPr="009B6748" w:rsidRDefault="00366EBB" w:rsidP="009B674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B6748">
        <w:rPr>
          <w:rFonts w:ascii="Times New Roman" w:hAnsi="Times New Roman" w:cs="Times New Roman"/>
          <w:sz w:val="28"/>
          <w:szCs w:val="28"/>
        </w:rPr>
        <w:t>Раскрытие</w:t>
      </w:r>
      <w:r w:rsidRPr="009B67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6748">
        <w:rPr>
          <w:rFonts w:ascii="Times New Roman" w:hAnsi="Times New Roman" w:cs="Times New Roman"/>
          <w:sz w:val="28"/>
          <w:szCs w:val="28"/>
        </w:rPr>
        <w:t>информации за</w:t>
      </w:r>
      <w:r w:rsidRPr="009B67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B6748">
        <w:rPr>
          <w:rFonts w:ascii="Times New Roman" w:hAnsi="Times New Roman" w:cs="Times New Roman"/>
          <w:sz w:val="28"/>
          <w:szCs w:val="28"/>
        </w:rPr>
        <w:t>202</w:t>
      </w:r>
      <w:r w:rsidR="003E41BE" w:rsidRPr="00A12B01">
        <w:rPr>
          <w:rFonts w:ascii="Times New Roman" w:hAnsi="Times New Roman" w:cs="Times New Roman"/>
          <w:sz w:val="28"/>
          <w:szCs w:val="28"/>
        </w:rPr>
        <w:t>4</w:t>
      </w:r>
      <w:r w:rsidRPr="009B67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6748">
        <w:rPr>
          <w:rFonts w:ascii="Times New Roman" w:hAnsi="Times New Roman" w:cs="Times New Roman"/>
          <w:sz w:val="28"/>
          <w:szCs w:val="28"/>
        </w:rPr>
        <w:t>год</w:t>
      </w:r>
    </w:p>
    <w:p w:rsidR="008A1805" w:rsidRPr="00366EBB" w:rsidRDefault="00366EBB">
      <w:pPr>
        <w:spacing w:before="277"/>
        <w:ind w:left="112"/>
        <w:rPr>
          <w:rFonts w:ascii="Times New Roman" w:hAnsi="Times New Roman" w:cs="Times New Roman"/>
          <w:b/>
        </w:rPr>
      </w:pPr>
      <w:r w:rsidRPr="00366EBB">
        <w:rPr>
          <w:rFonts w:ascii="Times New Roman" w:hAnsi="Times New Roman" w:cs="Times New Roman"/>
          <w:b/>
        </w:rPr>
        <w:t>Нормативные</w:t>
      </w:r>
      <w:r w:rsidRPr="00366EBB">
        <w:rPr>
          <w:rFonts w:ascii="Times New Roman" w:hAnsi="Times New Roman" w:cs="Times New Roman"/>
          <w:b/>
          <w:spacing w:val="-4"/>
        </w:rPr>
        <w:t xml:space="preserve"> </w:t>
      </w:r>
      <w:r w:rsidRPr="00366EBB">
        <w:rPr>
          <w:rFonts w:ascii="Times New Roman" w:hAnsi="Times New Roman" w:cs="Times New Roman"/>
          <w:b/>
        </w:rPr>
        <w:t>предпосылки:</w:t>
      </w:r>
    </w:p>
    <w:p w:rsidR="008A1805" w:rsidRPr="00366EBB" w:rsidRDefault="00366EBB">
      <w:pPr>
        <w:spacing w:before="6" w:line="242" w:lineRule="auto"/>
        <w:ind w:left="112" w:right="109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Приказ Минфина России от 30.11.2021 N 198н «Об утверждении перечня информации 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деятельности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аудиторской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организации,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подлежащей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раскрытию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на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ее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сайте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информационно-телекоммуникационной сети "интернет" и установлении сроков раскрытия</w:t>
      </w:r>
      <w:r w:rsidRPr="00366EBB">
        <w:rPr>
          <w:rFonts w:ascii="Times New Roman" w:hAnsi="Times New Roman" w:cs="Times New Roman"/>
          <w:spacing w:val="-59"/>
        </w:rPr>
        <w:t xml:space="preserve"> </w:t>
      </w:r>
      <w:r w:rsidRPr="00366EBB">
        <w:rPr>
          <w:rFonts w:ascii="Times New Roman" w:hAnsi="Times New Roman" w:cs="Times New Roman"/>
        </w:rPr>
        <w:t>такой</w:t>
      </w:r>
      <w:r w:rsidRPr="00366EBB">
        <w:rPr>
          <w:rFonts w:ascii="Times New Roman" w:hAnsi="Times New Roman" w:cs="Times New Roman"/>
          <w:spacing w:val="2"/>
        </w:rPr>
        <w:t xml:space="preserve"> </w:t>
      </w:r>
      <w:r w:rsidRPr="00366EBB">
        <w:rPr>
          <w:rFonts w:ascii="Times New Roman" w:hAnsi="Times New Roman" w:cs="Times New Roman"/>
        </w:rPr>
        <w:t>информации"</w:t>
      </w:r>
    </w:p>
    <w:p w:rsidR="008A1805" w:rsidRPr="00366EBB" w:rsidRDefault="008A1805">
      <w:pPr>
        <w:pStyle w:val="a3"/>
        <w:spacing w:before="3"/>
        <w:ind w:left="0"/>
        <w:rPr>
          <w:rFonts w:ascii="Times New Roman" w:hAnsi="Times New Roman" w:cs="Times New Roman"/>
        </w:rPr>
      </w:pPr>
    </w:p>
    <w:p w:rsidR="008A1805" w:rsidRPr="00366EBB" w:rsidRDefault="00366EBB">
      <w:pPr>
        <w:pStyle w:val="1"/>
        <w:numPr>
          <w:ilvl w:val="0"/>
          <w:numId w:val="2"/>
        </w:numPr>
        <w:tabs>
          <w:tab w:val="left" w:pos="382"/>
        </w:tabs>
        <w:ind w:hanging="270"/>
        <w:rPr>
          <w:rFonts w:ascii="Times New Roman" w:hAnsi="Times New Roman" w:cs="Times New Roman"/>
          <w:sz w:val="22"/>
          <w:szCs w:val="22"/>
        </w:rPr>
      </w:pPr>
      <w:r w:rsidRPr="00366EBB">
        <w:rPr>
          <w:rFonts w:ascii="Times New Roman" w:hAnsi="Times New Roman" w:cs="Times New Roman"/>
          <w:sz w:val="22"/>
          <w:szCs w:val="22"/>
        </w:rPr>
        <w:t>Информация</w:t>
      </w:r>
      <w:r w:rsidRPr="00366E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об</w:t>
      </w:r>
      <w:r w:rsidRPr="0036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аудиторской</w:t>
      </w:r>
      <w:r w:rsidRPr="0036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организации:</w:t>
      </w:r>
    </w:p>
    <w:p w:rsidR="008A1805" w:rsidRPr="00366EBB" w:rsidRDefault="00366EBB">
      <w:pPr>
        <w:pStyle w:val="a3"/>
        <w:spacing w:before="157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Организационно-правовая</w:t>
      </w:r>
      <w:r w:rsidRPr="00366EBB">
        <w:rPr>
          <w:rFonts w:ascii="Times New Roman" w:hAnsi="Times New Roman" w:cs="Times New Roman"/>
          <w:spacing w:val="-11"/>
        </w:rPr>
        <w:t xml:space="preserve"> </w:t>
      </w:r>
      <w:r w:rsidRPr="00366EBB">
        <w:rPr>
          <w:rFonts w:ascii="Times New Roman" w:hAnsi="Times New Roman" w:cs="Times New Roman"/>
        </w:rPr>
        <w:t>форма:</w:t>
      </w:r>
      <w:r w:rsidRPr="00366EBB">
        <w:rPr>
          <w:rFonts w:ascii="Times New Roman" w:hAnsi="Times New Roman" w:cs="Times New Roman"/>
          <w:spacing w:val="-12"/>
        </w:rPr>
        <w:t xml:space="preserve"> </w:t>
      </w:r>
      <w:r w:rsidRPr="00366EBB">
        <w:rPr>
          <w:rFonts w:ascii="Times New Roman" w:hAnsi="Times New Roman" w:cs="Times New Roman"/>
        </w:rPr>
        <w:t>Общество</w:t>
      </w:r>
      <w:r w:rsidRPr="00366EBB">
        <w:rPr>
          <w:rFonts w:ascii="Times New Roman" w:hAnsi="Times New Roman" w:cs="Times New Roman"/>
          <w:spacing w:val="-12"/>
        </w:rPr>
        <w:t xml:space="preserve"> </w:t>
      </w:r>
      <w:r w:rsidRPr="00366EBB">
        <w:rPr>
          <w:rFonts w:ascii="Times New Roman" w:hAnsi="Times New Roman" w:cs="Times New Roman"/>
        </w:rPr>
        <w:t>с</w:t>
      </w:r>
      <w:r w:rsidRPr="00366EBB">
        <w:rPr>
          <w:rFonts w:ascii="Times New Roman" w:hAnsi="Times New Roman" w:cs="Times New Roman"/>
          <w:spacing w:val="-9"/>
        </w:rPr>
        <w:t xml:space="preserve"> </w:t>
      </w:r>
      <w:r w:rsidRPr="00366EBB">
        <w:rPr>
          <w:rFonts w:ascii="Times New Roman" w:hAnsi="Times New Roman" w:cs="Times New Roman"/>
        </w:rPr>
        <w:t>ограниченной</w:t>
      </w:r>
      <w:r w:rsidRPr="00366EBB">
        <w:rPr>
          <w:rFonts w:ascii="Times New Roman" w:hAnsi="Times New Roman" w:cs="Times New Roman"/>
          <w:spacing w:val="-11"/>
        </w:rPr>
        <w:t xml:space="preserve"> </w:t>
      </w:r>
      <w:r w:rsidRPr="00366EBB">
        <w:rPr>
          <w:rFonts w:ascii="Times New Roman" w:hAnsi="Times New Roman" w:cs="Times New Roman"/>
        </w:rPr>
        <w:t>ответственностью</w:t>
      </w:r>
    </w:p>
    <w:p w:rsidR="008A1805" w:rsidRPr="00366EBB" w:rsidRDefault="009B6748" w:rsidP="009B6748">
      <w:pPr>
        <w:pStyle w:val="a3"/>
        <w:tabs>
          <w:tab w:val="left" w:pos="1185"/>
          <w:tab w:val="left" w:pos="3029"/>
          <w:tab w:val="left" w:pos="4375"/>
          <w:tab w:val="left" w:pos="4780"/>
          <w:tab w:val="left" w:pos="6491"/>
          <w:tab w:val="left" w:pos="8655"/>
        </w:tabs>
        <w:spacing w:before="3" w:line="244" w:lineRule="auto"/>
        <w:ind w:right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Полное наименование: Общество с ограниченной ответственностью </w:t>
      </w:r>
      <w:r w:rsidR="00366EBB" w:rsidRPr="00366EBB">
        <w:rPr>
          <w:rFonts w:ascii="Times New Roman" w:hAnsi="Times New Roman" w:cs="Times New Roman"/>
          <w:spacing w:val="-1"/>
        </w:rPr>
        <w:t>«</w:t>
      </w:r>
      <w:r w:rsidR="00DE3AD1" w:rsidRPr="00366EBB">
        <w:rPr>
          <w:rFonts w:ascii="Times New Roman" w:hAnsi="Times New Roman" w:cs="Times New Roman"/>
          <w:spacing w:val="-1"/>
        </w:rPr>
        <w:t>Аудит - Консалтинг</w:t>
      </w:r>
      <w:r w:rsidR="00366EBB" w:rsidRPr="00366EBB">
        <w:rPr>
          <w:rFonts w:ascii="Times New Roman" w:hAnsi="Times New Roman" w:cs="Times New Roman"/>
        </w:rPr>
        <w:t>»</w:t>
      </w:r>
    </w:p>
    <w:p w:rsidR="008A1805" w:rsidRPr="00366EBB" w:rsidRDefault="00366EBB">
      <w:pPr>
        <w:pStyle w:val="a3"/>
        <w:spacing w:line="247" w:lineRule="exact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Сокращенное</w:t>
      </w:r>
      <w:r w:rsidRPr="00366EBB">
        <w:rPr>
          <w:rFonts w:ascii="Times New Roman" w:hAnsi="Times New Roman" w:cs="Times New Roman"/>
          <w:spacing w:val="-15"/>
        </w:rPr>
        <w:t xml:space="preserve"> </w:t>
      </w:r>
      <w:r w:rsidRPr="00366EBB">
        <w:rPr>
          <w:rFonts w:ascii="Times New Roman" w:hAnsi="Times New Roman" w:cs="Times New Roman"/>
        </w:rPr>
        <w:t>наименование:</w:t>
      </w:r>
      <w:r w:rsidRPr="00366EBB">
        <w:rPr>
          <w:rFonts w:ascii="Times New Roman" w:hAnsi="Times New Roman" w:cs="Times New Roman"/>
          <w:spacing w:val="-12"/>
        </w:rPr>
        <w:t xml:space="preserve"> </w:t>
      </w:r>
      <w:r w:rsidRPr="00366EBB">
        <w:rPr>
          <w:rFonts w:ascii="Times New Roman" w:hAnsi="Times New Roman" w:cs="Times New Roman"/>
        </w:rPr>
        <w:t>ООО</w:t>
      </w:r>
      <w:r w:rsidRPr="00366EBB">
        <w:rPr>
          <w:rFonts w:ascii="Times New Roman" w:hAnsi="Times New Roman" w:cs="Times New Roman"/>
          <w:spacing w:val="-11"/>
        </w:rPr>
        <w:t xml:space="preserve"> </w:t>
      </w:r>
      <w:r w:rsidR="00DE3AD1" w:rsidRPr="00366EBB">
        <w:rPr>
          <w:rFonts w:ascii="Times New Roman" w:hAnsi="Times New Roman" w:cs="Times New Roman"/>
        </w:rPr>
        <w:t>«Аудит - Консалтинг»</w:t>
      </w:r>
    </w:p>
    <w:p w:rsidR="00DE3AD1" w:rsidRPr="00366EBB" w:rsidRDefault="00366EBB" w:rsidP="0026260B">
      <w:pPr>
        <w:pStyle w:val="a3"/>
        <w:spacing w:before="3" w:line="244" w:lineRule="auto"/>
        <w:ind w:right="2803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 xml:space="preserve">Государственная регистрация: </w:t>
      </w:r>
      <w:r w:rsidR="00DE3AD1" w:rsidRPr="00366EBB">
        <w:rPr>
          <w:rFonts w:ascii="Times New Roman" w:hAnsi="Times New Roman" w:cs="Times New Roman"/>
        </w:rPr>
        <w:t xml:space="preserve">Запись в Единый государственный реестр юридических лиц внесена 12.05.2003 года </w:t>
      </w:r>
    </w:p>
    <w:p w:rsidR="008A1805" w:rsidRPr="00366EBB" w:rsidRDefault="00366EBB">
      <w:pPr>
        <w:pStyle w:val="a3"/>
        <w:spacing w:before="3" w:line="244" w:lineRule="auto"/>
        <w:ind w:right="2803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Основной</w:t>
      </w:r>
      <w:r w:rsidRPr="00366EBB">
        <w:rPr>
          <w:rFonts w:ascii="Times New Roman" w:hAnsi="Times New Roman" w:cs="Times New Roman"/>
          <w:spacing w:val="-10"/>
        </w:rPr>
        <w:t xml:space="preserve"> </w:t>
      </w:r>
      <w:r w:rsidRPr="00366EBB">
        <w:rPr>
          <w:rFonts w:ascii="Times New Roman" w:hAnsi="Times New Roman" w:cs="Times New Roman"/>
        </w:rPr>
        <w:t>государственный</w:t>
      </w:r>
      <w:r w:rsidRPr="00366EBB">
        <w:rPr>
          <w:rFonts w:ascii="Times New Roman" w:hAnsi="Times New Roman" w:cs="Times New Roman"/>
          <w:spacing w:val="-9"/>
        </w:rPr>
        <w:t xml:space="preserve"> </w:t>
      </w:r>
      <w:r w:rsidRPr="00366EBB">
        <w:rPr>
          <w:rFonts w:ascii="Times New Roman" w:hAnsi="Times New Roman" w:cs="Times New Roman"/>
        </w:rPr>
        <w:t>регистрационный</w:t>
      </w:r>
      <w:r w:rsidRPr="00366EBB">
        <w:rPr>
          <w:rFonts w:ascii="Times New Roman" w:hAnsi="Times New Roman" w:cs="Times New Roman"/>
          <w:spacing w:val="-8"/>
        </w:rPr>
        <w:t xml:space="preserve"> </w:t>
      </w:r>
      <w:r w:rsidRPr="00366EBB">
        <w:rPr>
          <w:rFonts w:ascii="Times New Roman" w:hAnsi="Times New Roman" w:cs="Times New Roman"/>
        </w:rPr>
        <w:t>номер</w:t>
      </w:r>
      <w:r w:rsidRPr="00366EBB">
        <w:rPr>
          <w:rFonts w:ascii="Times New Roman" w:hAnsi="Times New Roman" w:cs="Times New Roman"/>
          <w:spacing w:val="-7"/>
        </w:rPr>
        <w:t xml:space="preserve"> </w:t>
      </w:r>
      <w:r w:rsidR="0026260B" w:rsidRPr="00366EBB">
        <w:rPr>
          <w:rFonts w:ascii="Times New Roman" w:hAnsi="Times New Roman" w:cs="Times New Roman"/>
          <w:spacing w:val="-7"/>
        </w:rPr>
        <w:t>1033500752438</w:t>
      </w:r>
    </w:p>
    <w:p w:rsidR="008A1805" w:rsidRPr="00366EBB" w:rsidRDefault="00366EBB">
      <w:pPr>
        <w:pStyle w:val="a3"/>
        <w:spacing w:line="244" w:lineRule="auto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Адрес</w:t>
      </w:r>
      <w:r w:rsidRPr="00366EBB">
        <w:rPr>
          <w:rFonts w:ascii="Times New Roman" w:hAnsi="Times New Roman" w:cs="Times New Roman"/>
          <w:spacing w:val="48"/>
        </w:rPr>
        <w:t xml:space="preserve"> </w:t>
      </w:r>
      <w:r w:rsidRPr="00366EBB">
        <w:rPr>
          <w:rFonts w:ascii="Times New Roman" w:hAnsi="Times New Roman" w:cs="Times New Roman"/>
        </w:rPr>
        <w:t>регистрации:</w:t>
      </w:r>
      <w:r w:rsidR="0026260B" w:rsidRPr="00366EBB">
        <w:rPr>
          <w:rFonts w:ascii="Times New Roman" w:hAnsi="Times New Roman" w:cs="Times New Roman"/>
        </w:rPr>
        <w:t xml:space="preserve"> 162840, Вологодская обл., г. Устюжна, ул. Коммунаров, д. 122</w:t>
      </w:r>
    </w:p>
    <w:p w:rsidR="0026260B" w:rsidRPr="00366EBB" w:rsidRDefault="00366EBB">
      <w:pPr>
        <w:pStyle w:val="a3"/>
        <w:spacing w:line="242" w:lineRule="auto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Местонахождение:</w:t>
      </w:r>
      <w:r w:rsidRPr="00366EBB">
        <w:rPr>
          <w:rFonts w:ascii="Times New Roman" w:hAnsi="Times New Roman" w:cs="Times New Roman"/>
          <w:spacing w:val="-11"/>
        </w:rPr>
        <w:t xml:space="preserve"> </w:t>
      </w:r>
      <w:r w:rsidR="0026260B" w:rsidRPr="00366EBB">
        <w:rPr>
          <w:rFonts w:ascii="Times New Roman" w:hAnsi="Times New Roman" w:cs="Times New Roman"/>
        </w:rPr>
        <w:t>162840, Вологодская обл., г. Устюжна, ул. Коммунаров, д. 122</w:t>
      </w:r>
    </w:p>
    <w:p w:rsidR="0026260B" w:rsidRPr="00366EBB" w:rsidRDefault="00366EBB">
      <w:pPr>
        <w:pStyle w:val="a3"/>
        <w:spacing w:line="242" w:lineRule="auto"/>
        <w:rPr>
          <w:rFonts w:ascii="Times New Roman" w:hAnsi="Times New Roman" w:cs="Times New Roman"/>
          <w:spacing w:val="1"/>
        </w:rPr>
      </w:pPr>
      <w:r w:rsidRPr="00366EBB">
        <w:rPr>
          <w:rFonts w:ascii="Times New Roman" w:hAnsi="Times New Roman" w:cs="Times New Roman"/>
        </w:rPr>
        <w:t>Телефон:</w:t>
      </w:r>
      <w:r w:rsidRPr="00366EBB">
        <w:rPr>
          <w:rFonts w:ascii="Times New Roman" w:hAnsi="Times New Roman" w:cs="Times New Roman"/>
          <w:spacing w:val="1"/>
        </w:rPr>
        <w:t xml:space="preserve"> </w:t>
      </w:r>
    </w:p>
    <w:p w:rsidR="008A1805" w:rsidRPr="00366EBB" w:rsidRDefault="00366EBB">
      <w:pPr>
        <w:pStyle w:val="a3"/>
        <w:spacing w:line="242" w:lineRule="auto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8</w:t>
      </w:r>
      <w:r w:rsidRPr="00366EBB">
        <w:rPr>
          <w:rFonts w:ascii="Times New Roman" w:hAnsi="Times New Roman" w:cs="Times New Roman"/>
          <w:spacing w:val="2"/>
        </w:rPr>
        <w:t xml:space="preserve"> </w:t>
      </w:r>
      <w:r w:rsidR="0026260B" w:rsidRPr="00366EBB">
        <w:rPr>
          <w:rFonts w:ascii="Times New Roman" w:hAnsi="Times New Roman" w:cs="Times New Roman"/>
        </w:rPr>
        <w:t>(817</w:t>
      </w:r>
      <w:r w:rsidRPr="00366EBB">
        <w:rPr>
          <w:rFonts w:ascii="Times New Roman" w:hAnsi="Times New Roman" w:cs="Times New Roman"/>
        </w:rPr>
        <w:t>)</w:t>
      </w:r>
      <w:r w:rsidRPr="00366EBB">
        <w:rPr>
          <w:rFonts w:ascii="Times New Roman" w:hAnsi="Times New Roman" w:cs="Times New Roman"/>
          <w:spacing w:val="2"/>
        </w:rPr>
        <w:t xml:space="preserve"> </w:t>
      </w:r>
      <w:r w:rsidR="0026260B" w:rsidRPr="00366EBB">
        <w:rPr>
          <w:rFonts w:ascii="Times New Roman" w:hAnsi="Times New Roman" w:cs="Times New Roman"/>
        </w:rPr>
        <w:t>2-36-77</w:t>
      </w:r>
    </w:p>
    <w:p w:rsidR="0026260B" w:rsidRPr="00366EBB" w:rsidRDefault="0026260B">
      <w:pPr>
        <w:pStyle w:val="a3"/>
        <w:spacing w:line="242" w:lineRule="auto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8 (921) 718-53-40</w:t>
      </w:r>
    </w:p>
    <w:p w:rsidR="0026260B" w:rsidRPr="00366EBB" w:rsidRDefault="0026260B">
      <w:pPr>
        <w:pStyle w:val="a3"/>
        <w:spacing w:line="242" w:lineRule="auto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8 (921) 544-70-00</w:t>
      </w:r>
    </w:p>
    <w:p w:rsidR="00DE3AD1" w:rsidRPr="00366EBB" w:rsidRDefault="001B7623">
      <w:pPr>
        <w:pStyle w:val="a3"/>
        <w:spacing w:before="1" w:line="242" w:lineRule="auto"/>
        <w:ind w:right="5176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2489200</wp:posOffset>
                </wp:positionH>
                <wp:positionV relativeFrom="paragraph">
                  <wp:posOffset>144780</wp:posOffset>
                </wp:positionV>
                <wp:extent cx="978535" cy="107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1345" id="Rectangle 2" o:spid="_x0000_s1026" style="position:absolute;margin-left:196pt;margin-top:11.4pt;width:77.05pt;height: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" fillcolor="blue" stroked="f">
                <w10:wrap anchorx="page"/>
              </v:rect>
            </w:pict>
          </mc:Fallback>
        </mc:AlternateContent>
      </w:r>
      <w:r w:rsidR="00366EBB" w:rsidRPr="00366EBB">
        <w:rPr>
          <w:rFonts w:ascii="Times New Roman" w:hAnsi="Times New Roman" w:cs="Times New Roman"/>
        </w:rPr>
        <w:t>Адрес</w:t>
      </w:r>
      <w:r w:rsidR="00366EBB" w:rsidRPr="00366EBB">
        <w:rPr>
          <w:rFonts w:ascii="Times New Roman" w:hAnsi="Times New Roman" w:cs="Times New Roman"/>
          <w:spacing w:val="-8"/>
        </w:rPr>
        <w:t xml:space="preserve"> </w:t>
      </w:r>
      <w:r w:rsidR="00366EBB" w:rsidRPr="00366EBB">
        <w:rPr>
          <w:rFonts w:ascii="Times New Roman" w:hAnsi="Times New Roman" w:cs="Times New Roman"/>
        </w:rPr>
        <w:t>электронной</w:t>
      </w:r>
      <w:r w:rsidR="00366EBB" w:rsidRPr="00366EBB">
        <w:rPr>
          <w:rFonts w:ascii="Times New Roman" w:hAnsi="Times New Roman" w:cs="Times New Roman"/>
          <w:spacing w:val="-8"/>
        </w:rPr>
        <w:t xml:space="preserve"> </w:t>
      </w:r>
      <w:r w:rsidR="00366EBB" w:rsidRPr="00366EBB">
        <w:rPr>
          <w:rFonts w:ascii="Times New Roman" w:hAnsi="Times New Roman" w:cs="Times New Roman"/>
        </w:rPr>
        <w:t>почты:</w:t>
      </w:r>
      <w:r w:rsidR="0026260B" w:rsidRPr="00366EBB">
        <w:rPr>
          <w:rFonts w:ascii="Times New Roman" w:hAnsi="Times New Roman" w:cs="Times New Roman"/>
        </w:rPr>
        <w:t xml:space="preserve"> </w:t>
      </w:r>
      <w:r w:rsidR="0026260B" w:rsidRPr="009B6748">
        <w:rPr>
          <w:rFonts w:ascii="Times New Roman" w:hAnsi="Times New Roman" w:cs="Times New Roman"/>
        </w:rPr>
        <w:t>a-konsalt@mail.ru</w:t>
      </w:r>
    </w:p>
    <w:p w:rsidR="008A1805" w:rsidRPr="00366EBB" w:rsidRDefault="00366EBB">
      <w:pPr>
        <w:pStyle w:val="a3"/>
        <w:spacing w:before="1" w:line="242" w:lineRule="auto"/>
        <w:ind w:right="5176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Сайт:</w:t>
      </w:r>
      <w:r w:rsidRPr="00366EBB">
        <w:rPr>
          <w:rFonts w:ascii="Times New Roman" w:hAnsi="Times New Roman" w:cs="Times New Roman"/>
          <w:spacing w:val="4"/>
        </w:rPr>
        <w:t xml:space="preserve"> </w:t>
      </w:r>
      <w:r w:rsidR="0026260B" w:rsidRPr="00366EBB">
        <w:rPr>
          <w:rFonts w:ascii="Times New Roman" w:hAnsi="Times New Roman" w:cs="Times New Roman"/>
          <w:u w:val="single" w:color="0000FF"/>
          <w:lang w:val="en-US"/>
        </w:rPr>
        <w:t>v</w:t>
      </w:r>
      <w:r w:rsidR="0026260B" w:rsidRPr="00366EBB">
        <w:rPr>
          <w:rFonts w:ascii="Times New Roman" w:hAnsi="Times New Roman" w:cs="Times New Roman"/>
          <w:u w:val="single" w:color="0000FF"/>
        </w:rPr>
        <w:t>-</w:t>
      </w:r>
      <w:proofErr w:type="spellStart"/>
      <w:r w:rsidR="0026260B" w:rsidRPr="00366EBB">
        <w:rPr>
          <w:rFonts w:ascii="Times New Roman" w:hAnsi="Times New Roman" w:cs="Times New Roman"/>
          <w:u w:val="single" w:color="0000FF"/>
          <w:lang w:val="en-US"/>
        </w:rPr>
        <w:t>k</w:t>
      </w:r>
      <w:r w:rsidR="00DE3AD1" w:rsidRPr="00366EBB">
        <w:rPr>
          <w:rFonts w:ascii="Times New Roman" w:hAnsi="Times New Roman" w:cs="Times New Roman"/>
          <w:u w:val="single" w:color="0000FF"/>
          <w:lang w:val="en-US"/>
        </w:rPr>
        <w:t>onsalt</w:t>
      </w:r>
      <w:proofErr w:type="spellEnd"/>
      <w:r w:rsidR="0026260B" w:rsidRPr="00366EBB">
        <w:rPr>
          <w:rFonts w:ascii="Times New Roman" w:hAnsi="Times New Roman" w:cs="Times New Roman"/>
          <w:u w:val="single" w:color="0000FF"/>
        </w:rPr>
        <w:t>.</w:t>
      </w:r>
      <w:proofErr w:type="spellStart"/>
      <w:r w:rsidR="0026260B" w:rsidRPr="00366EBB">
        <w:rPr>
          <w:rFonts w:ascii="Times New Roman" w:hAnsi="Times New Roman" w:cs="Times New Roman"/>
          <w:u w:val="single" w:color="0000FF"/>
          <w:lang w:val="en-US"/>
        </w:rPr>
        <w:t>ru</w:t>
      </w:r>
      <w:proofErr w:type="spellEnd"/>
    </w:p>
    <w:p w:rsidR="00DE3AD1" w:rsidRPr="00366EBB" w:rsidRDefault="00DE3AD1" w:rsidP="0026260B">
      <w:pPr>
        <w:pStyle w:val="a3"/>
        <w:tabs>
          <w:tab w:val="left" w:pos="1628"/>
        </w:tabs>
        <w:ind w:left="0"/>
        <w:rPr>
          <w:rFonts w:ascii="Times New Roman" w:hAnsi="Times New Roman" w:cs="Times New Roman"/>
          <w:lang w:val="en-US"/>
        </w:rPr>
      </w:pPr>
    </w:p>
    <w:p w:rsidR="008A1805" w:rsidRPr="00366EBB" w:rsidRDefault="00366EBB">
      <w:pPr>
        <w:pStyle w:val="1"/>
        <w:numPr>
          <w:ilvl w:val="0"/>
          <w:numId w:val="2"/>
        </w:numPr>
        <w:tabs>
          <w:tab w:val="left" w:pos="597"/>
          <w:tab w:val="left" w:pos="598"/>
          <w:tab w:val="left" w:pos="2444"/>
          <w:tab w:val="left" w:pos="2873"/>
          <w:tab w:val="left" w:pos="4166"/>
          <w:tab w:val="left" w:pos="5157"/>
          <w:tab w:val="left" w:pos="6961"/>
          <w:tab w:val="left" w:pos="8758"/>
        </w:tabs>
        <w:spacing w:before="93"/>
        <w:ind w:left="112" w:right="115" w:firstLine="0"/>
        <w:rPr>
          <w:rFonts w:ascii="Times New Roman" w:hAnsi="Times New Roman" w:cs="Times New Roman"/>
          <w:sz w:val="22"/>
          <w:szCs w:val="22"/>
        </w:rPr>
      </w:pPr>
      <w:r w:rsidRPr="00366EBB">
        <w:rPr>
          <w:rFonts w:ascii="Times New Roman" w:hAnsi="Times New Roman" w:cs="Times New Roman"/>
          <w:sz w:val="22"/>
          <w:szCs w:val="22"/>
        </w:rPr>
        <w:t>Информация</w:t>
      </w:r>
      <w:r w:rsidRPr="00366EBB">
        <w:rPr>
          <w:rFonts w:ascii="Times New Roman" w:hAnsi="Times New Roman" w:cs="Times New Roman"/>
          <w:sz w:val="22"/>
          <w:szCs w:val="22"/>
        </w:rPr>
        <w:tab/>
        <w:t>о</w:t>
      </w:r>
      <w:r w:rsidRPr="00366EBB">
        <w:rPr>
          <w:rFonts w:ascii="Times New Roman" w:hAnsi="Times New Roman" w:cs="Times New Roman"/>
          <w:sz w:val="22"/>
          <w:szCs w:val="22"/>
        </w:rPr>
        <w:tab/>
        <w:t>наличии</w:t>
      </w:r>
      <w:r w:rsidRPr="00366EBB">
        <w:rPr>
          <w:rFonts w:ascii="Times New Roman" w:hAnsi="Times New Roman" w:cs="Times New Roman"/>
          <w:sz w:val="22"/>
          <w:szCs w:val="22"/>
        </w:rPr>
        <w:tab/>
        <w:t>права</w:t>
      </w:r>
      <w:r w:rsidRPr="00366EBB">
        <w:rPr>
          <w:rFonts w:ascii="Times New Roman" w:hAnsi="Times New Roman" w:cs="Times New Roman"/>
          <w:sz w:val="22"/>
          <w:szCs w:val="22"/>
        </w:rPr>
        <w:tab/>
        <w:t>аудиторской</w:t>
      </w:r>
      <w:r w:rsidRPr="00366EBB">
        <w:rPr>
          <w:rFonts w:ascii="Times New Roman" w:hAnsi="Times New Roman" w:cs="Times New Roman"/>
          <w:sz w:val="22"/>
          <w:szCs w:val="22"/>
        </w:rPr>
        <w:tab/>
        <w:t>организации</w:t>
      </w:r>
      <w:r w:rsidRPr="00366EBB">
        <w:rPr>
          <w:rFonts w:ascii="Times New Roman" w:hAnsi="Times New Roman" w:cs="Times New Roman"/>
          <w:sz w:val="22"/>
          <w:szCs w:val="22"/>
        </w:rPr>
        <w:tab/>
      </w:r>
      <w:r w:rsidRPr="00366EBB">
        <w:rPr>
          <w:rFonts w:ascii="Times New Roman" w:hAnsi="Times New Roman" w:cs="Times New Roman"/>
          <w:spacing w:val="-1"/>
          <w:sz w:val="22"/>
          <w:szCs w:val="22"/>
        </w:rPr>
        <w:t>оказывать</w:t>
      </w:r>
      <w:r w:rsidRPr="00366EBB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аудиторские</w:t>
      </w:r>
      <w:r w:rsidRPr="00366EBB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услуги:</w:t>
      </w:r>
    </w:p>
    <w:p w:rsidR="008A1805" w:rsidRPr="009B6748" w:rsidRDefault="00366EBB" w:rsidP="0026260B">
      <w:pPr>
        <w:pStyle w:val="a3"/>
        <w:spacing w:before="5" w:line="242" w:lineRule="auto"/>
        <w:ind w:right="105"/>
        <w:jc w:val="both"/>
        <w:rPr>
          <w:rFonts w:ascii="Times New Roman" w:hAnsi="Times New Roman" w:cs="Times New Roman"/>
          <w:spacing w:val="1"/>
        </w:rPr>
      </w:pPr>
      <w:r w:rsidRPr="00366EBB">
        <w:rPr>
          <w:rFonts w:ascii="Times New Roman" w:hAnsi="Times New Roman" w:cs="Times New Roman"/>
        </w:rPr>
        <w:t>Общество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ограниченной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ответственностью</w:t>
      </w:r>
      <w:r w:rsidR="0026260B" w:rsidRPr="00366EBB">
        <w:rPr>
          <w:rFonts w:ascii="Times New Roman" w:hAnsi="Times New Roman" w:cs="Times New Roman"/>
          <w:spacing w:val="1"/>
        </w:rPr>
        <w:t xml:space="preserve"> ООО «Аудит - Консалтинг»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="009B6748">
        <w:rPr>
          <w:rFonts w:ascii="Times New Roman" w:hAnsi="Times New Roman" w:cs="Times New Roman"/>
          <w:spacing w:val="1"/>
        </w:rPr>
        <w:t>я</w:t>
      </w:r>
      <w:r w:rsidR="0026260B" w:rsidRPr="00366EBB">
        <w:rPr>
          <w:rFonts w:ascii="Times New Roman" w:hAnsi="Times New Roman" w:cs="Times New Roman"/>
          <w:spacing w:val="1"/>
        </w:rPr>
        <w:t xml:space="preserve">вляется членом </w:t>
      </w:r>
      <w:r w:rsidR="00A12B01">
        <w:rPr>
          <w:rFonts w:ascii="Times New Roman" w:hAnsi="Times New Roman" w:cs="Times New Roman"/>
          <w:spacing w:val="1"/>
        </w:rPr>
        <w:t>СРОААС</w:t>
      </w:r>
      <w:r w:rsidR="0026260B" w:rsidRPr="00366EBB">
        <w:rPr>
          <w:rFonts w:ascii="Times New Roman" w:hAnsi="Times New Roman" w:cs="Times New Roman"/>
          <w:spacing w:val="1"/>
        </w:rPr>
        <w:t xml:space="preserve"> ОРНЗ 11206051626 от 19.09.2012 года</w:t>
      </w:r>
    </w:p>
    <w:p w:rsidR="00E72754" w:rsidRPr="009B6748" w:rsidRDefault="00E72754" w:rsidP="0026260B">
      <w:pPr>
        <w:pStyle w:val="a3"/>
        <w:spacing w:before="5" w:line="242" w:lineRule="auto"/>
        <w:ind w:right="105"/>
        <w:jc w:val="both"/>
        <w:rPr>
          <w:rFonts w:ascii="Times New Roman" w:hAnsi="Times New Roman" w:cs="Times New Roman"/>
          <w:spacing w:val="1"/>
        </w:rPr>
      </w:pPr>
    </w:p>
    <w:p w:rsidR="008A1805" w:rsidRPr="00366EBB" w:rsidRDefault="00366EBB">
      <w:pPr>
        <w:pStyle w:val="1"/>
        <w:numPr>
          <w:ilvl w:val="0"/>
          <w:numId w:val="2"/>
        </w:numPr>
        <w:tabs>
          <w:tab w:val="left" w:pos="382"/>
        </w:tabs>
        <w:spacing w:before="1"/>
        <w:ind w:hanging="270"/>
        <w:rPr>
          <w:rFonts w:ascii="Times New Roman" w:hAnsi="Times New Roman" w:cs="Times New Roman"/>
          <w:sz w:val="22"/>
          <w:szCs w:val="22"/>
        </w:rPr>
      </w:pPr>
      <w:r w:rsidRPr="00366EBB">
        <w:rPr>
          <w:rFonts w:ascii="Times New Roman" w:hAnsi="Times New Roman" w:cs="Times New Roman"/>
          <w:sz w:val="22"/>
          <w:szCs w:val="22"/>
        </w:rPr>
        <w:t>Информация</w:t>
      </w:r>
      <w:r w:rsidRPr="00366E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о</w:t>
      </w:r>
      <w:r w:rsidRPr="0036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структуре</w:t>
      </w:r>
      <w:r w:rsidRPr="00366EB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аудиторской</w:t>
      </w:r>
      <w:r w:rsidRPr="00366EB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организации:</w:t>
      </w:r>
    </w:p>
    <w:p w:rsidR="008A1805" w:rsidRPr="00366EBB" w:rsidRDefault="00366EBB">
      <w:pPr>
        <w:pStyle w:val="a3"/>
        <w:spacing w:before="156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Доли</w:t>
      </w:r>
      <w:r w:rsidRPr="00366EBB">
        <w:rPr>
          <w:rFonts w:ascii="Times New Roman" w:hAnsi="Times New Roman" w:cs="Times New Roman"/>
          <w:spacing w:val="-10"/>
        </w:rPr>
        <w:t xml:space="preserve"> </w:t>
      </w:r>
      <w:r w:rsidRPr="00366EBB">
        <w:rPr>
          <w:rFonts w:ascii="Times New Roman" w:hAnsi="Times New Roman" w:cs="Times New Roman"/>
        </w:rPr>
        <w:t>уставного</w:t>
      </w:r>
      <w:r w:rsidRPr="00366EBB">
        <w:rPr>
          <w:rFonts w:ascii="Times New Roman" w:hAnsi="Times New Roman" w:cs="Times New Roman"/>
          <w:spacing w:val="-11"/>
        </w:rPr>
        <w:t xml:space="preserve"> </w:t>
      </w:r>
      <w:r w:rsidRPr="00366EBB">
        <w:rPr>
          <w:rFonts w:ascii="Times New Roman" w:hAnsi="Times New Roman" w:cs="Times New Roman"/>
        </w:rPr>
        <w:t>капитала</w:t>
      </w:r>
      <w:r w:rsidRPr="00366EBB">
        <w:rPr>
          <w:rFonts w:ascii="Times New Roman" w:hAnsi="Times New Roman" w:cs="Times New Roman"/>
          <w:spacing w:val="-12"/>
        </w:rPr>
        <w:t xml:space="preserve"> </w:t>
      </w:r>
      <w:r w:rsidR="009B6748">
        <w:rPr>
          <w:rFonts w:ascii="Times New Roman" w:hAnsi="Times New Roman" w:cs="Times New Roman"/>
          <w:spacing w:val="-12"/>
        </w:rPr>
        <w:t>ООО «Аудит - Консалтинг»,</w:t>
      </w:r>
      <w:r w:rsidR="00E72754" w:rsidRPr="00366EBB">
        <w:rPr>
          <w:rFonts w:ascii="Times New Roman" w:hAnsi="Times New Roman" w:cs="Times New Roman"/>
          <w:spacing w:val="-12"/>
        </w:rPr>
        <w:t xml:space="preserve"> </w:t>
      </w:r>
      <w:r w:rsidRPr="00366EBB">
        <w:rPr>
          <w:rFonts w:ascii="Times New Roman" w:hAnsi="Times New Roman" w:cs="Times New Roman"/>
        </w:rPr>
        <w:t>принадлежащие</w:t>
      </w:r>
      <w:r w:rsidRPr="00366EBB">
        <w:rPr>
          <w:rFonts w:ascii="Times New Roman" w:hAnsi="Times New Roman" w:cs="Times New Roman"/>
          <w:spacing w:val="-9"/>
        </w:rPr>
        <w:t xml:space="preserve"> </w:t>
      </w:r>
      <w:r w:rsidRPr="00366EBB">
        <w:rPr>
          <w:rFonts w:ascii="Times New Roman" w:hAnsi="Times New Roman" w:cs="Times New Roman"/>
        </w:rPr>
        <w:t>аудитору:</w:t>
      </w:r>
    </w:p>
    <w:p w:rsidR="009B6748" w:rsidRDefault="00E72754" w:rsidP="009B6748">
      <w:pPr>
        <w:pStyle w:val="a3"/>
        <w:spacing w:before="3"/>
        <w:rPr>
          <w:rFonts w:ascii="Times New Roman" w:hAnsi="Times New Roman" w:cs="Times New Roman"/>
        </w:rPr>
      </w:pPr>
      <w:proofErr w:type="spellStart"/>
      <w:r w:rsidRPr="00366EBB">
        <w:rPr>
          <w:rFonts w:ascii="Times New Roman" w:hAnsi="Times New Roman" w:cs="Times New Roman"/>
        </w:rPr>
        <w:t>Бескашкина</w:t>
      </w:r>
      <w:proofErr w:type="spellEnd"/>
      <w:r w:rsidRPr="00366EBB">
        <w:rPr>
          <w:rFonts w:ascii="Times New Roman" w:hAnsi="Times New Roman" w:cs="Times New Roman"/>
        </w:rPr>
        <w:t xml:space="preserve"> Татьяна</w:t>
      </w:r>
      <w:r w:rsidR="00366EBB" w:rsidRPr="00366EBB">
        <w:rPr>
          <w:rFonts w:ascii="Times New Roman" w:hAnsi="Times New Roman" w:cs="Times New Roman"/>
          <w:spacing w:val="3"/>
        </w:rPr>
        <w:t xml:space="preserve"> </w:t>
      </w:r>
      <w:r w:rsidR="00366EBB" w:rsidRPr="00366EBB">
        <w:rPr>
          <w:rFonts w:ascii="Times New Roman" w:hAnsi="Times New Roman" w:cs="Times New Roman"/>
        </w:rPr>
        <w:t>Николаевна</w:t>
      </w:r>
      <w:r w:rsidR="00366EBB" w:rsidRPr="00366EBB">
        <w:rPr>
          <w:rFonts w:ascii="Times New Roman" w:hAnsi="Times New Roman" w:cs="Times New Roman"/>
          <w:spacing w:val="6"/>
        </w:rPr>
        <w:t xml:space="preserve"> </w:t>
      </w:r>
      <w:r w:rsidR="00366EBB" w:rsidRPr="00366EBB">
        <w:rPr>
          <w:rFonts w:ascii="Times New Roman" w:hAnsi="Times New Roman" w:cs="Times New Roman"/>
        </w:rPr>
        <w:t>–</w:t>
      </w:r>
      <w:r w:rsidRPr="00366EBB">
        <w:rPr>
          <w:rFonts w:ascii="Times New Roman" w:hAnsi="Times New Roman" w:cs="Times New Roman"/>
          <w:spacing w:val="1"/>
        </w:rPr>
        <w:t xml:space="preserve"> 80 %</w:t>
      </w:r>
      <w:r w:rsidR="009B6748">
        <w:rPr>
          <w:rFonts w:ascii="Times New Roman" w:hAnsi="Times New Roman" w:cs="Times New Roman"/>
        </w:rPr>
        <w:t>.</w:t>
      </w:r>
    </w:p>
    <w:p w:rsidR="009B6748" w:rsidRDefault="009B6748" w:rsidP="009B6748">
      <w:pPr>
        <w:pStyle w:val="a3"/>
        <w:spacing w:before="3"/>
        <w:rPr>
          <w:rFonts w:ascii="Times New Roman" w:hAnsi="Times New Roman" w:cs="Times New Roman"/>
        </w:rPr>
      </w:pPr>
    </w:p>
    <w:p w:rsidR="008A1805" w:rsidRPr="00366EBB" w:rsidRDefault="00366EBB" w:rsidP="009B6748">
      <w:pPr>
        <w:pStyle w:val="a3"/>
        <w:spacing w:before="3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Высшим</w:t>
      </w:r>
      <w:r w:rsidRPr="00366EBB">
        <w:rPr>
          <w:rFonts w:ascii="Times New Roman" w:hAnsi="Times New Roman" w:cs="Times New Roman"/>
          <w:spacing w:val="-4"/>
        </w:rPr>
        <w:t xml:space="preserve"> </w:t>
      </w:r>
      <w:r w:rsidRPr="00366EBB">
        <w:rPr>
          <w:rFonts w:ascii="Times New Roman" w:hAnsi="Times New Roman" w:cs="Times New Roman"/>
        </w:rPr>
        <w:t>органом</w:t>
      </w:r>
      <w:r w:rsidRPr="00366EBB">
        <w:rPr>
          <w:rFonts w:ascii="Times New Roman" w:hAnsi="Times New Roman" w:cs="Times New Roman"/>
          <w:spacing w:val="-4"/>
        </w:rPr>
        <w:t xml:space="preserve"> </w:t>
      </w:r>
      <w:r w:rsidRPr="00366EBB">
        <w:rPr>
          <w:rFonts w:ascii="Times New Roman" w:hAnsi="Times New Roman" w:cs="Times New Roman"/>
        </w:rPr>
        <w:t>управления</w:t>
      </w:r>
      <w:r w:rsidRPr="00366EBB">
        <w:rPr>
          <w:rFonts w:ascii="Times New Roman" w:hAnsi="Times New Roman" w:cs="Times New Roman"/>
          <w:spacing w:val="-5"/>
        </w:rPr>
        <w:t xml:space="preserve"> </w:t>
      </w:r>
      <w:r w:rsidRPr="00366EBB">
        <w:rPr>
          <w:rFonts w:ascii="Times New Roman" w:hAnsi="Times New Roman" w:cs="Times New Roman"/>
        </w:rPr>
        <w:t>является</w:t>
      </w:r>
      <w:r w:rsidRPr="00366EBB">
        <w:rPr>
          <w:rFonts w:ascii="Times New Roman" w:hAnsi="Times New Roman" w:cs="Times New Roman"/>
          <w:spacing w:val="-4"/>
        </w:rPr>
        <w:t xml:space="preserve"> </w:t>
      </w:r>
      <w:r w:rsidRPr="00366EBB">
        <w:rPr>
          <w:rFonts w:ascii="Times New Roman" w:hAnsi="Times New Roman" w:cs="Times New Roman"/>
        </w:rPr>
        <w:t>Общее</w:t>
      </w:r>
      <w:r w:rsidRPr="00366EBB">
        <w:rPr>
          <w:rFonts w:ascii="Times New Roman" w:hAnsi="Times New Roman" w:cs="Times New Roman"/>
          <w:spacing w:val="-7"/>
        </w:rPr>
        <w:t xml:space="preserve"> </w:t>
      </w:r>
      <w:r w:rsidRPr="00366EBB">
        <w:rPr>
          <w:rFonts w:ascii="Times New Roman" w:hAnsi="Times New Roman" w:cs="Times New Roman"/>
        </w:rPr>
        <w:t>собрание</w:t>
      </w:r>
      <w:r w:rsidRPr="00366EBB">
        <w:rPr>
          <w:rFonts w:ascii="Times New Roman" w:hAnsi="Times New Roman" w:cs="Times New Roman"/>
          <w:spacing w:val="-4"/>
        </w:rPr>
        <w:t xml:space="preserve"> </w:t>
      </w:r>
      <w:r w:rsidRPr="00366EBB">
        <w:rPr>
          <w:rFonts w:ascii="Times New Roman" w:hAnsi="Times New Roman" w:cs="Times New Roman"/>
        </w:rPr>
        <w:t>участников.</w:t>
      </w:r>
    </w:p>
    <w:p w:rsidR="008A1805" w:rsidRPr="00366EBB" w:rsidRDefault="00366EBB">
      <w:pPr>
        <w:pStyle w:val="a3"/>
        <w:spacing w:before="3" w:line="249" w:lineRule="exact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Согласно</w:t>
      </w:r>
      <w:r w:rsidRPr="00366EBB">
        <w:rPr>
          <w:rFonts w:ascii="Times New Roman" w:hAnsi="Times New Roman" w:cs="Times New Roman"/>
          <w:spacing w:val="-8"/>
        </w:rPr>
        <w:t xml:space="preserve"> </w:t>
      </w:r>
      <w:r w:rsidRPr="00366EBB">
        <w:rPr>
          <w:rFonts w:ascii="Times New Roman" w:hAnsi="Times New Roman" w:cs="Times New Roman"/>
        </w:rPr>
        <w:t>уставу</w:t>
      </w:r>
      <w:r w:rsidRPr="00366EBB">
        <w:rPr>
          <w:rFonts w:ascii="Times New Roman" w:hAnsi="Times New Roman" w:cs="Times New Roman"/>
          <w:spacing w:val="-7"/>
        </w:rPr>
        <w:t xml:space="preserve"> </w:t>
      </w:r>
      <w:r w:rsidRPr="00366EBB">
        <w:rPr>
          <w:rFonts w:ascii="Times New Roman" w:hAnsi="Times New Roman" w:cs="Times New Roman"/>
        </w:rPr>
        <w:t>основными</w:t>
      </w:r>
      <w:r w:rsidRPr="00366EBB">
        <w:rPr>
          <w:rFonts w:ascii="Times New Roman" w:hAnsi="Times New Roman" w:cs="Times New Roman"/>
          <w:spacing w:val="-8"/>
        </w:rPr>
        <w:t xml:space="preserve"> </w:t>
      </w:r>
      <w:r w:rsidRPr="00366EBB">
        <w:rPr>
          <w:rFonts w:ascii="Times New Roman" w:hAnsi="Times New Roman" w:cs="Times New Roman"/>
        </w:rPr>
        <w:t>функциями</w:t>
      </w:r>
      <w:r w:rsidRPr="00366EBB">
        <w:rPr>
          <w:rFonts w:ascii="Times New Roman" w:hAnsi="Times New Roman" w:cs="Times New Roman"/>
          <w:spacing w:val="-8"/>
        </w:rPr>
        <w:t xml:space="preserve"> </w:t>
      </w:r>
      <w:r w:rsidRPr="00366EBB">
        <w:rPr>
          <w:rFonts w:ascii="Times New Roman" w:hAnsi="Times New Roman" w:cs="Times New Roman"/>
        </w:rPr>
        <w:t>Общего</w:t>
      </w:r>
      <w:r w:rsidRPr="00366EBB">
        <w:rPr>
          <w:rFonts w:ascii="Times New Roman" w:hAnsi="Times New Roman" w:cs="Times New Roman"/>
          <w:spacing w:val="-7"/>
        </w:rPr>
        <w:t xml:space="preserve"> </w:t>
      </w:r>
      <w:r w:rsidRPr="00366EBB">
        <w:rPr>
          <w:rFonts w:ascii="Times New Roman" w:hAnsi="Times New Roman" w:cs="Times New Roman"/>
        </w:rPr>
        <w:t>собрания</w:t>
      </w:r>
      <w:r w:rsidRPr="00366EBB">
        <w:rPr>
          <w:rFonts w:ascii="Times New Roman" w:hAnsi="Times New Roman" w:cs="Times New Roman"/>
          <w:spacing w:val="-8"/>
        </w:rPr>
        <w:t xml:space="preserve"> </w:t>
      </w:r>
      <w:r w:rsidRPr="00366EBB">
        <w:rPr>
          <w:rFonts w:ascii="Times New Roman" w:hAnsi="Times New Roman" w:cs="Times New Roman"/>
        </w:rPr>
        <w:t>участников</w:t>
      </w:r>
      <w:r w:rsidRPr="00366EBB">
        <w:rPr>
          <w:rFonts w:ascii="Times New Roman" w:hAnsi="Times New Roman" w:cs="Times New Roman"/>
          <w:spacing w:val="-8"/>
        </w:rPr>
        <w:t xml:space="preserve"> </w:t>
      </w:r>
      <w:r w:rsidRPr="00366EBB">
        <w:rPr>
          <w:rFonts w:ascii="Times New Roman" w:hAnsi="Times New Roman" w:cs="Times New Roman"/>
        </w:rPr>
        <w:t>являются:</w:t>
      </w:r>
    </w:p>
    <w:p w:rsidR="008A1805" w:rsidRPr="00366EBB" w:rsidRDefault="00366EBB">
      <w:pPr>
        <w:pStyle w:val="a5"/>
        <w:numPr>
          <w:ilvl w:val="1"/>
          <w:numId w:val="2"/>
        </w:numPr>
        <w:tabs>
          <w:tab w:val="left" w:pos="833"/>
          <w:tab w:val="left" w:pos="834"/>
        </w:tabs>
        <w:spacing w:line="242" w:lineRule="auto"/>
        <w:ind w:right="115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внесение</w:t>
      </w:r>
      <w:r w:rsidRPr="00366EBB">
        <w:rPr>
          <w:rFonts w:ascii="Times New Roman" w:hAnsi="Times New Roman" w:cs="Times New Roman"/>
          <w:spacing w:val="3"/>
        </w:rPr>
        <w:t xml:space="preserve"> </w:t>
      </w:r>
      <w:r w:rsidRPr="00366EBB">
        <w:rPr>
          <w:rFonts w:ascii="Times New Roman" w:hAnsi="Times New Roman" w:cs="Times New Roman"/>
        </w:rPr>
        <w:t>изменений</w:t>
      </w:r>
      <w:r w:rsidRPr="00366EBB">
        <w:rPr>
          <w:rFonts w:ascii="Times New Roman" w:hAnsi="Times New Roman" w:cs="Times New Roman"/>
          <w:spacing w:val="4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4"/>
        </w:rPr>
        <w:t xml:space="preserve"> </w:t>
      </w:r>
      <w:r w:rsidRPr="00366EBB">
        <w:rPr>
          <w:rFonts w:ascii="Times New Roman" w:hAnsi="Times New Roman" w:cs="Times New Roman"/>
        </w:rPr>
        <w:t>дополнений</w:t>
      </w:r>
      <w:r w:rsidRPr="00366EBB">
        <w:rPr>
          <w:rFonts w:ascii="Times New Roman" w:hAnsi="Times New Roman" w:cs="Times New Roman"/>
          <w:spacing w:val="4"/>
        </w:rPr>
        <w:t xml:space="preserve"> </w:t>
      </w:r>
      <w:r w:rsidRPr="00366EBB">
        <w:rPr>
          <w:rFonts w:ascii="Times New Roman" w:hAnsi="Times New Roman" w:cs="Times New Roman"/>
        </w:rPr>
        <w:t>в</w:t>
      </w:r>
      <w:r w:rsidRPr="00366EBB">
        <w:rPr>
          <w:rFonts w:ascii="Times New Roman" w:hAnsi="Times New Roman" w:cs="Times New Roman"/>
          <w:spacing w:val="5"/>
        </w:rPr>
        <w:t xml:space="preserve"> </w:t>
      </w:r>
      <w:r w:rsidRPr="00366EBB">
        <w:rPr>
          <w:rFonts w:ascii="Times New Roman" w:hAnsi="Times New Roman" w:cs="Times New Roman"/>
        </w:rPr>
        <w:t>устав</w:t>
      </w:r>
      <w:r w:rsidRPr="00366EBB">
        <w:rPr>
          <w:rFonts w:ascii="Times New Roman" w:hAnsi="Times New Roman" w:cs="Times New Roman"/>
          <w:spacing w:val="6"/>
        </w:rPr>
        <w:t xml:space="preserve"> </w:t>
      </w:r>
      <w:r w:rsidRPr="00366EBB">
        <w:rPr>
          <w:rFonts w:ascii="Times New Roman" w:hAnsi="Times New Roman" w:cs="Times New Roman"/>
        </w:rPr>
        <w:t>общества</w:t>
      </w:r>
      <w:r w:rsidRPr="00366EBB">
        <w:rPr>
          <w:rFonts w:ascii="Times New Roman" w:hAnsi="Times New Roman" w:cs="Times New Roman"/>
          <w:spacing w:val="4"/>
        </w:rPr>
        <w:t xml:space="preserve"> </w:t>
      </w:r>
      <w:r w:rsidRPr="00366EBB">
        <w:rPr>
          <w:rFonts w:ascii="Times New Roman" w:hAnsi="Times New Roman" w:cs="Times New Roman"/>
        </w:rPr>
        <w:t>или</w:t>
      </w:r>
      <w:r w:rsidRPr="00366EBB">
        <w:rPr>
          <w:rFonts w:ascii="Times New Roman" w:hAnsi="Times New Roman" w:cs="Times New Roman"/>
          <w:spacing w:val="4"/>
        </w:rPr>
        <w:t xml:space="preserve"> </w:t>
      </w:r>
      <w:r w:rsidRPr="00366EBB">
        <w:rPr>
          <w:rFonts w:ascii="Times New Roman" w:hAnsi="Times New Roman" w:cs="Times New Roman"/>
        </w:rPr>
        <w:t>утверждение</w:t>
      </w:r>
      <w:r w:rsidRPr="00366EBB">
        <w:rPr>
          <w:rFonts w:ascii="Times New Roman" w:hAnsi="Times New Roman" w:cs="Times New Roman"/>
          <w:spacing w:val="5"/>
        </w:rPr>
        <w:t xml:space="preserve"> </w:t>
      </w:r>
      <w:r w:rsidRPr="00366EBB">
        <w:rPr>
          <w:rFonts w:ascii="Times New Roman" w:hAnsi="Times New Roman" w:cs="Times New Roman"/>
        </w:rPr>
        <w:t>устава</w:t>
      </w:r>
      <w:r w:rsidRPr="00366EBB">
        <w:rPr>
          <w:rFonts w:ascii="Times New Roman" w:hAnsi="Times New Roman" w:cs="Times New Roman"/>
          <w:spacing w:val="4"/>
        </w:rPr>
        <w:t xml:space="preserve"> </w:t>
      </w:r>
      <w:r w:rsidRPr="00366EBB">
        <w:rPr>
          <w:rFonts w:ascii="Times New Roman" w:hAnsi="Times New Roman" w:cs="Times New Roman"/>
        </w:rPr>
        <w:t>общества</w:t>
      </w:r>
      <w:r w:rsidRPr="00366EBB">
        <w:rPr>
          <w:rFonts w:ascii="Times New Roman" w:hAnsi="Times New Roman" w:cs="Times New Roman"/>
          <w:spacing w:val="-55"/>
        </w:rPr>
        <w:t xml:space="preserve"> </w:t>
      </w:r>
      <w:r w:rsidRPr="00366EBB">
        <w:rPr>
          <w:rFonts w:ascii="Times New Roman" w:hAnsi="Times New Roman" w:cs="Times New Roman"/>
        </w:rPr>
        <w:t>в</w:t>
      </w:r>
      <w:r w:rsidRPr="00366EBB">
        <w:rPr>
          <w:rFonts w:ascii="Times New Roman" w:hAnsi="Times New Roman" w:cs="Times New Roman"/>
          <w:spacing w:val="2"/>
        </w:rPr>
        <w:t xml:space="preserve"> </w:t>
      </w:r>
      <w:r w:rsidRPr="00366EBB">
        <w:rPr>
          <w:rFonts w:ascii="Times New Roman" w:hAnsi="Times New Roman" w:cs="Times New Roman"/>
        </w:rPr>
        <w:t>новой</w:t>
      </w:r>
      <w:r w:rsidRPr="00366EBB">
        <w:rPr>
          <w:rFonts w:ascii="Times New Roman" w:hAnsi="Times New Roman" w:cs="Times New Roman"/>
          <w:spacing w:val="2"/>
        </w:rPr>
        <w:t xml:space="preserve"> </w:t>
      </w:r>
      <w:r w:rsidRPr="00366EBB">
        <w:rPr>
          <w:rFonts w:ascii="Times New Roman" w:hAnsi="Times New Roman" w:cs="Times New Roman"/>
        </w:rPr>
        <w:t>редакции;</w:t>
      </w:r>
    </w:p>
    <w:p w:rsidR="008A1805" w:rsidRPr="00366EBB" w:rsidRDefault="00366EBB">
      <w:pPr>
        <w:pStyle w:val="a5"/>
        <w:numPr>
          <w:ilvl w:val="1"/>
          <w:numId w:val="2"/>
        </w:numPr>
        <w:tabs>
          <w:tab w:val="left" w:pos="833"/>
          <w:tab w:val="left" w:pos="834"/>
        </w:tabs>
        <w:spacing w:line="266" w:lineRule="exact"/>
        <w:ind w:hanging="361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реорганизация</w:t>
      </w:r>
      <w:r w:rsidRPr="00366EBB">
        <w:rPr>
          <w:rFonts w:ascii="Times New Roman" w:hAnsi="Times New Roman" w:cs="Times New Roman"/>
          <w:spacing w:val="-12"/>
        </w:rPr>
        <w:t xml:space="preserve"> </w:t>
      </w:r>
      <w:r w:rsidRPr="00366EBB">
        <w:rPr>
          <w:rFonts w:ascii="Times New Roman" w:hAnsi="Times New Roman" w:cs="Times New Roman"/>
        </w:rPr>
        <w:t>общества;</w:t>
      </w:r>
    </w:p>
    <w:p w:rsidR="008A1805" w:rsidRPr="00366EBB" w:rsidRDefault="00366EBB">
      <w:pPr>
        <w:pStyle w:val="a5"/>
        <w:numPr>
          <w:ilvl w:val="1"/>
          <w:numId w:val="2"/>
        </w:numPr>
        <w:tabs>
          <w:tab w:val="left" w:pos="833"/>
          <w:tab w:val="left" w:pos="834"/>
          <w:tab w:val="left" w:pos="2310"/>
          <w:tab w:val="left" w:pos="3644"/>
          <w:tab w:val="left" w:pos="5105"/>
          <w:tab w:val="left" w:pos="7075"/>
          <w:tab w:val="left" w:pos="8300"/>
          <w:tab w:val="left" w:pos="8693"/>
        </w:tabs>
        <w:spacing w:line="242" w:lineRule="auto"/>
        <w:ind w:right="111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ликвидация</w:t>
      </w:r>
      <w:r w:rsidRPr="00366EBB">
        <w:rPr>
          <w:rFonts w:ascii="Times New Roman" w:hAnsi="Times New Roman" w:cs="Times New Roman"/>
        </w:rPr>
        <w:tab/>
        <w:t>общества,</w:t>
      </w:r>
      <w:r w:rsidRPr="00366EBB">
        <w:rPr>
          <w:rFonts w:ascii="Times New Roman" w:hAnsi="Times New Roman" w:cs="Times New Roman"/>
        </w:rPr>
        <w:tab/>
        <w:t>назначение</w:t>
      </w:r>
      <w:r w:rsidRPr="00366EBB">
        <w:rPr>
          <w:rFonts w:ascii="Times New Roman" w:hAnsi="Times New Roman" w:cs="Times New Roman"/>
        </w:rPr>
        <w:tab/>
        <w:t>ликвидационной</w:t>
      </w:r>
      <w:r w:rsidRPr="00366EBB">
        <w:rPr>
          <w:rFonts w:ascii="Times New Roman" w:hAnsi="Times New Roman" w:cs="Times New Roman"/>
        </w:rPr>
        <w:tab/>
        <w:t>комиссии</w:t>
      </w:r>
      <w:r w:rsidRPr="00366EBB">
        <w:rPr>
          <w:rFonts w:ascii="Times New Roman" w:hAnsi="Times New Roman" w:cs="Times New Roman"/>
        </w:rPr>
        <w:tab/>
        <w:t>и</w:t>
      </w:r>
      <w:r w:rsidRPr="00366EBB">
        <w:rPr>
          <w:rFonts w:ascii="Times New Roman" w:hAnsi="Times New Roman" w:cs="Times New Roman"/>
        </w:rPr>
        <w:tab/>
      </w:r>
      <w:r w:rsidRPr="00366EBB">
        <w:rPr>
          <w:rFonts w:ascii="Times New Roman" w:hAnsi="Times New Roman" w:cs="Times New Roman"/>
          <w:spacing w:val="-1"/>
        </w:rPr>
        <w:t>утверждение</w:t>
      </w:r>
      <w:r w:rsidRPr="00366EBB">
        <w:rPr>
          <w:rFonts w:ascii="Times New Roman" w:hAnsi="Times New Roman" w:cs="Times New Roman"/>
          <w:spacing w:val="-56"/>
        </w:rPr>
        <w:t xml:space="preserve"> </w:t>
      </w:r>
      <w:r w:rsidRPr="00366EBB">
        <w:rPr>
          <w:rFonts w:ascii="Times New Roman" w:hAnsi="Times New Roman" w:cs="Times New Roman"/>
        </w:rPr>
        <w:t>промежуточного</w:t>
      </w:r>
      <w:r w:rsidRPr="00366EBB">
        <w:rPr>
          <w:rFonts w:ascii="Times New Roman" w:hAnsi="Times New Roman" w:cs="Times New Roman"/>
          <w:spacing w:val="-2"/>
        </w:rPr>
        <w:t xml:space="preserve"> </w:t>
      </w:r>
      <w:r w:rsidRPr="00366EBB">
        <w:rPr>
          <w:rFonts w:ascii="Times New Roman" w:hAnsi="Times New Roman" w:cs="Times New Roman"/>
        </w:rPr>
        <w:t>и окончательного</w:t>
      </w:r>
      <w:r w:rsidRPr="00366EBB">
        <w:rPr>
          <w:rFonts w:ascii="Times New Roman" w:hAnsi="Times New Roman" w:cs="Times New Roman"/>
          <w:spacing w:val="-3"/>
        </w:rPr>
        <w:t xml:space="preserve"> </w:t>
      </w:r>
      <w:r w:rsidRPr="00366EBB">
        <w:rPr>
          <w:rFonts w:ascii="Times New Roman" w:hAnsi="Times New Roman" w:cs="Times New Roman"/>
        </w:rPr>
        <w:t>ликвидационных</w:t>
      </w:r>
      <w:r w:rsidRPr="00366EBB">
        <w:rPr>
          <w:rFonts w:ascii="Times New Roman" w:hAnsi="Times New Roman" w:cs="Times New Roman"/>
          <w:spacing w:val="-1"/>
        </w:rPr>
        <w:t xml:space="preserve"> </w:t>
      </w:r>
      <w:r w:rsidRPr="00366EBB">
        <w:rPr>
          <w:rFonts w:ascii="Times New Roman" w:hAnsi="Times New Roman" w:cs="Times New Roman"/>
        </w:rPr>
        <w:t>балансов</w:t>
      </w:r>
      <w:r w:rsidRPr="00366EBB">
        <w:rPr>
          <w:rFonts w:ascii="Times New Roman" w:hAnsi="Times New Roman" w:cs="Times New Roman"/>
          <w:spacing w:val="-2"/>
        </w:rPr>
        <w:t xml:space="preserve"> </w:t>
      </w:r>
      <w:r w:rsidRPr="00366EBB">
        <w:rPr>
          <w:rFonts w:ascii="Times New Roman" w:hAnsi="Times New Roman" w:cs="Times New Roman"/>
        </w:rPr>
        <w:t>общества;</w:t>
      </w:r>
    </w:p>
    <w:p w:rsidR="008A1805" w:rsidRPr="00366EBB" w:rsidRDefault="00366EBB">
      <w:pPr>
        <w:pStyle w:val="a5"/>
        <w:numPr>
          <w:ilvl w:val="1"/>
          <w:numId w:val="2"/>
        </w:numPr>
        <w:tabs>
          <w:tab w:val="left" w:pos="833"/>
          <w:tab w:val="left" w:pos="834"/>
        </w:tabs>
        <w:spacing w:line="266" w:lineRule="exact"/>
        <w:ind w:hanging="361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увеличение</w:t>
      </w:r>
      <w:r w:rsidRPr="00366EBB">
        <w:rPr>
          <w:rFonts w:ascii="Times New Roman" w:hAnsi="Times New Roman" w:cs="Times New Roman"/>
          <w:spacing w:val="-6"/>
        </w:rPr>
        <w:t xml:space="preserve"> </w:t>
      </w:r>
      <w:r w:rsidRPr="00366EBB">
        <w:rPr>
          <w:rFonts w:ascii="Times New Roman" w:hAnsi="Times New Roman" w:cs="Times New Roman"/>
        </w:rPr>
        <w:t>уставного</w:t>
      </w:r>
      <w:r w:rsidRPr="00366EBB">
        <w:rPr>
          <w:rFonts w:ascii="Times New Roman" w:hAnsi="Times New Roman" w:cs="Times New Roman"/>
          <w:spacing w:val="-7"/>
        </w:rPr>
        <w:t xml:space="preserve"> </w:t>
      </w:r>
      <w:r w:rsidRPr="00366EBB">
        <w:rPr>
          <w:rFonts w:ascii="Times New Roman" w:hAnsi="Times New Roman" w:cs="Times New Roman"/>
        </w:rPr>
        <w:t>капитала</w:t>
      </w:r>
      <w:r w:rsidRPr="00366EBB">
        <w:rPr>
          <w:rFonts w:ascii="Times New Roman" w:hAnsi="Times New Roman" w:cs="Times New Roman"/>
          <w:spacing w:val="-5"/>
        </w:rPr>
        <w:t xml:space="preserve"> </w:t>
      </w:r>
      <w:r w:rsidRPr="00366EBB">
        <w:rPr>
          <w:rFonts w:ascii="Times New Roman" w:hAnsi="Times New Roman" w:cs="Times New Roman"/>
        </w:rPr>
        <w:t>общества;</w:t>
      </w:r>
    </w:p>
    <w:p w:rsidR="008A1805" w:rsidRPr="00366EBB" w:rsidRDefault="00366EBB">
      <w:pPr>
        <w:pStyle w:val="a5"/>
        <w:numPr>
          <w:ilvl w:val="1"/>
          <w:numId w:val="2"/>
        </w:numPr>
        <w:tabs>
          <w:tab w:val="left" w:pos="833"/>
          <w:tab w:val="left" w:pos="834"/>
          <w:tab w:val="left" w:pos="2421"/>
          <w:tab w:val="left" w:pos="4444"/>
          <w:tab w:val="left" w:pos="5399"/>
          <w:tab w:val="left" w:pos="6723"/>
          <w:tab w:val="left" w:pos="8069"/>
          <w:tab w:val="left" w:pos="9710"/>
        </w:tabs>
        <w:ind w:right="109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образование</w:t>
      </w:r>
      <w:r w:rsidRPr="00366EBB">
        <w:rPr>
          <w:rFonts w:ascii="Times New Roman" w:hAnsi="Times New Roman" w:cs="Times New Roman"/>
        </w:rPr>
        <w:tab/>
        <w:t>исполнительного</w:t>
      </w:r>
      <w:r w:rsidRPr="00366EBB">
        <w:rPr>
          <w:rFonts w:ascii="Times New Roman" w:hAnsi="Times New Roman" w:cs="Times New Roman"/>
        </w:rPr>
        <w:tab/>
        <w:t>органа</w:t>
      </w:r>
      <w:r w:rsidRPr="00366EBB">
        <w:rPr>
          <w:rFonts w:ascii="Times New Roman" w:hAnsi="Times New Roman" w:cs="Times New Roman"/>
        </w:rPr>
        <w:tab/>
        <w:t>общества,</w:t>
      </w:r>
      <w:r w:rsidRPr="00366EBB">
        <w:rPr>
          <w:rFonts w:ascii="Times New Roman" w:hAnsi="Times New Roman" w:cs="Times New Roman"/>
        </w:rPr>
        <w:tab/>
        <w:t>досрочное</w:t>
      </w:r>
      <w:r w:rsidRPr="00366EBB">
        <w:rPr>
          <w:rFonts w:ascii="Times New Roman" w:hAnsi="Times New Roman" w:cs="Times New Roman"/>
        </w:rPr>
        <w:tab/>
        <w:t>прекращение</w:t>
      </w:r>
      <w:r w:rsidRPr="00366EBB">
        <w:rPr>
          <w:rFonts w:ascii="Times New Roman" w:hAnsi="Times New Roman" w:cs="Times New Roman"/>
        </w:rPr>
        <w:tab/>
      </w:r>
      <w:r w:rsidRPr="00366EBB">
        <w:rPr>
          <w:rFonts w:ascii="Times New Roman" w:hAnsi="Times New Roman" w:cs="Times New Roman"/>
          <w:spacing w:val="-2"/>
        </w:rPr>
        <w:t>его</w:t>
      </w:r>
      <w:r w:rsidRPr="00366EBB">
        <w:rPr>
          <w:rFonts w:ascii="Times New Roman" w:hAnsi="Times New Roman" w:cs="Times New Roman"/>
          <w:spacing w:val="-56"/>
        </w:rPr>
        <w:t xml:space="preserve"> </w:t>
      </w:r>
      <w:r w:rsidRPr="00366EBB">
        <w:rPr>
          <w:rFonts w:ascii="Times New Roman" w:hAnsi="Times New Roman" w:cs="Times New Roman"/>
        </w:rPr>
        <w:t>полномочий;</w:t>
      </w:r>
    </w:p>
    <w:p w:rsidR="008A1805" w:rsidRPr="00366EBB" w:rsidRDefault="00366EBB">
      <w:pPr>
        <w:pStyle w:val="a5"/>
        <w:numPr>
          <w:ilvl w:val="1"/>
          <w:numId w:val="2"/>
        </w:numPr>
        <w:tabs>
          <w:tab w:val="left" w:pos="833"/>
          <w:tab w:val="left" w:pos="834"/>
        </w:tabs>
        <w:spacing w:before="1"/>
        <w:ind w:hanging="361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избрание</w:t>
      </w:r>
      <w:r w:rsidRPr="00366EBB">
        <w:rPr>
          <w:rFonts w:ascii="Times New Roman" w:hAnsi="Times New Roman" w:cs="Times New Roman"/>
          <w:spacing w:val="-8"/>
        </w:rPr>
        <w:t xml:space="preserve"> </w:t>
      </w:r>
      <w:r w:rsidRPr="00366EBB">
        <w:rPr>
          <w:rFonts w:ascii="Times New Roman" w:hAnsi="Times New Roman" w:cs="Times New Roman"/>
        </w:rPr>
        <w:t>ревизора</w:t>
      </w:r>
      <w:r w:rsidRPr="00366EBB">
        <w:rPr>
          <w:rFonts w:ascii="Times New Roman" w:hAnsi="Times New Roman" w:cs="Times New Roman"/>
          <w:spacing w:val="-10"/>
        </w:rPr>
        <w:t xml:space="preserve"> </w:t>
      </w:r>
      <w:r w:rsidRPr="00366EBB">
        <w:rPr>
          <w:rFonts w:ascii="Times New Roman" w:hAnsi="Times New Roman" w:cs="Times New Roman"/>
        </w:rPr>
        <w:t>общества</w:t>
      </w:r>
      <w:r w:rsidRPr="00366EBB">
        <w:rPr>
          <w:rFonts w:ascii="Times New Roman" w:hAnsi="Times New Roman" w:cs="Times New Roman"/>
          <w:spacing w:val="-9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-8"/>
        </w:rPr>
        <w:t xml:space="preserve"> </w:t>
      </w:r>
      <w:r w:rsidRPr="00366EBB">
        <w:rPr>
          <w:rFonts w:ascii="Times New Roman" w:hAnsi="Times New Roman" w:cs="Times New Roman"/>
        </w:rPr>
        <w:t>досрочное</w:t>
      </w:r>
      <w:r w:rsidRPr="00366EBB">
        <w:rPr>
          <w:rFonts w:ascii="Times New Roman" w:hAnsi="Times New Roman" w:cs="Times New Roman"/>
          <w:spacing w:val="-10"/>
        </w:rPr>
        <w:t xml:space="preserve"> </w:t>
      </w:r>
      <w:r w:rsidRPr="00366EBB">
        <w:rPr>
          <w:rFonts w:ascii="Times New Roman" w:hAnsi="Times New Roman" w:cs="Times New Roman"/>
        </w:rPr>
        <w:t>прекращение</w:t>
      </w:r>
      <w:r w:rsidRPr="00366EBB">
        <w:rPr>
          <w:rFonts w:ascii="Times New Roman" w:hAnsi="Times New Roman" w:cs="Times New Roman"/>
          <w:spacing w:val="-7"/>
        </w:rPr>
        <w:t xml:space="preserve"> </w:t>
      </w:r>
      <w:r w:rsidRPr="00366EBB">
        <w:rPr>
          <w:rFonts w:ascii="Times New Roman" w:hAnsi="Times New Roman" w:cs="Times New Roman"/>
        </w:rPr>
        <w:t>его</w:t>
      </w:r>
      <w:r w:rsidRPr="00366EBB">
        <w:rPr>
          <w:rFonts w:ascii="Times New Roman" w:hAnsi="Times New Roman" w:cs="Times New Roman"/>
          <w:spacing w:val="-9"/>
        </w:rPr>
        <w:t xml:space="preserve"> </w:t>
      </w:r>
      <w:r w:rsidRPr="00366EBB">
        <w:rPr>
          <w:rFonts w:ascii="Times New Roman" w:hAnsi="Times New Roman" w:cs="Times New Roman"/>
        </w:rPr>
        <w:t>полномочий</w:t>
      </w:r>
    </w:p>
    <w:p w:rsidR="008A1805" w:rsidRPr="00366EBB" w:rsidRDefault="009B6748" w:rsidP="003E41BE">
      <w:pPr>
        <w:pStyle w:val="a3"/>
        <w:tabs>
          <w:tab w:val="left" w:pos="1724"/>
          <w:tab w:val="left" w:pos="2898"/>
          <w:tab w:val="left" w:pos="4788"/>
          <w:tab w:val="left" w:pos="5623"/>
          <w:tab w:val="left" w:pos="6625"/>
          <w:tab w:val="left" w:pos="8617"/>
        </w:tabs>
        <w:spacing w:before="1" w:line="244" w:lineRule="auto"/>
        <w:ind w:left="142" w:right="113" w:hanging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w w:val="105"/>
        </w:rPr>
        <w:t xml:space="preserve">Руководство </w:t>
      </w:r>
      <w:r>
        <w:rPr>
          <w:rFonts w:ascii="Times New Roman" w:hAnsi="Times New Roman" w:cs="Times New Roman"/>
          <w:w w:val="105"/>
        </w:rPr>
        <w:t xml:space="preserve">текущей </w:t>
      </w:r>
      <w:r w:rsidR="00366EBB" w:rsidRPr="00366EBB">
        <w:rPr>
          <w:rFonts w:ascii="Times New Roman" w:hAnsi="Times New Roman" w:cs="Times New Roman"/>
          <w:w w:val="105"/>
        </w:rPr>
        <w:t>деятельностью</w:t>
      </w:r>
      <w:r>
        <w:rPr>
          <w:rFonts w:ascii="Times New Roman" w:hAnsi="Times New Roman" w:cs="Times New Roman"/>
          <w:w w:val="105"/>
        </w:rPr>
        <w:t xml:space="preserve"> ООО </w:t>
      </w:r>
      <w:r w:rsidR="00E72754" w:rsidRPr="00366EBB">
        <w:rPr>
          <w:rFonts w:ascii="Times New Roman" w:hAnsi="Times New Roman" w:cs="Times New Roman"/>
          <w:w w:val="105"/>
        </w:rPr>
        <w:t xml:space="preserve">«Аудит - Консалтинг» </w:t>
      </w:r>
      <w:r w:rsidR="00E72754" w:rsidRPr="00366EBB">
        <w:rPr>
          <w:rFonts w:ascii="Times New Roman" w:hAnsi="Times New Roman" w:cs="Times New Roman"/>
          <w:spacing w:val="-1"/>
          <w:w w:val="105"/>
        </w:rPr>
        <w:t xml:space="preserve">осуществляется </w:t>
      </w:r>
      <w:r w:rsidR="00366EBB" w:rsidRPr="00366EBB">
        <w:rPr>
          <w:rFonts w:ascii="Times New Roman" w:hAnsi="Times New Roman" w:cs="Times New Roman"/>
          <w:spacing w:val="-1"/>
        </w:rPr>
        <w:t>единоличным</w:t>
      </w:r>
      <w:r w:rsidR="00366EBB" w:rsidRPr="00366EBB">
        <w:rPr>
          <w:rFonts w:ascii="Times New Roman" w:hAnsi="Times New Roman" w:cs="Times New Roman"/>
          <w:spacing w:val="-56"/>
        </w:rPr>
        <w:t xml:space="preserve"> </w:t>
      </w:r>
      <w:r>
        <w:rPr>
          <w:rFonts w:ascii="Times New Roman" w:hAnsi="Times New Roman" w:cs="Times New Roman"/>
          <w:spacing w:val="-56"/>
        </w:rPr>
        <w:t xml:space="preserve">       </w:t>
      </w:r>
      <w:r w:rsidR="00366EBB" w:rsidRPr="00366EBB">
        <w:rPr>
          <w:rFonts w:ascii="Times New Roman" w:hAnsi="Times New Roman" w:cs="Times New Roman"/>
          <w:w w:val="105"/>
        </w:rPr>
        <w:t>исполнительным</w:t>
      </w:r>
      <w:r w:rsidR="00366EBB" w:rsidRPr="00366EBB">
        <w:rPr>
          <w:rFonts w:ascii="Times New Roman" w:hAnsi="Times New Roman" w:cs="Times New Roman"/>
          <w:spacing w:val="-6"/>
          <w:w w:val="105"/>
        </w:rPr>
        <w:t xml:space="preserve"> </w:t>
      </w:r>
      <w:r w:rsidR="00366EBB" w:rsidRPr="00366EBB">
        <w:rPr>
          <w:rFonts w:ascii="Times New Roman" w:hAnsi="Times New Roman" w:cs="Times New Roman"/>
          <w:w w:val="105"/>
        </w:rPr>
        <w:t>органом</w:t>
      </w:r>
      <w:r w:rsidR="00366EBB" w:rsidRPr="00366EBB">
        <w:rPr>
          <w:rFonts w:ascii="Times New Roman" w:hAnsi="Times New Roman" w:cs="Times New Roman"/>
          <w:spacing w:val="-1"/>
          <w:w w:val="105"/>
        </w:rPr>
        <w:t xml:space="preserve"> </w:t>
      </w:r>
      <w:r w:rsidR="00366EBB" w:rsidRPr="00366EBB">
        <w:rPr>
          <w:rFonts w:ascii="Times New Roman" w:hAnsi="Times New Roman" w:cs="Times New Roman"/>
          <w:w w:val="135"/>
        </w:rPr>
        <w:t>–</w:t>
      </w:r>
      <w:r w:rsidR="00366EBB" w:rsidRPr="00366EBB">
        <w:rPr>
          <w:rFonts w:ascii="Times New Roman" w:hAnsi="Times New Roman" w:cs="Times New Roman"/>
          <w:spacing w:val="-19"/>
          <w:w w:val="135"/>
        </w:rPr>
        <w:t xml:space="preserve"> </w:t>
      </w:r>
      <w:r w:rsidR="00E72754" w:rsidRPr="00366EBB">
        <w:rPr>
          <w:rFonts w:ascii="Times New Roman" w:hAnsi="Times New Roman" w:cs="Times New Roman"/>
          <w:w w:val="105"/>
        </w:rPr>
        <w:t>Генеральным д</w:t>
      </w:r>
      <w:r w:rsidR="00366EBB" w:rsidRPr="00366EBB">
        <w:rPr>
          <w:rFonts w:ascii="Times New Roman" w:hAnsi="Times New Roman" w:cs="Times New Roman"/>
          <w:w w:val="105"/>
        </w:rPr>
        <w:t>иректором.</w:t>
      </w:r>
    </w:p>
    <w:p w:rsidR="008A1805" w:rsidRPr="00366EBB" w:rsidRDefault="00366EBB" w:rsidP="003E41BE">
      <w:pPr>
        <w:pStyle w:val="a3"/>
        <w:spacing w:line="247" w:lineRule="exact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Лицо,</w:t>
      </w:r>
      <w:r w:rsidRPr="00366EBB">
        <w:rPr>
          <w:rFonts w:ascii="Times New Roman" w:hAnsi="Times New Roman" w:cs="Times New Roman"/>
          <w:spacing w:val="-7"/>
        </w:rPr>
        <w:t xml:space="preserve"> </w:t>
      </w:r>
      <w:r w:rsidRPr="00366EBB">
        <w:rPr>
          <w:rFonts w:ascii="Times New Roman" w:hAnsi="Times New Roman" w:cs="Times New Roman"/>
        </w:rPr>
        <w:t>являющееся</w:t>
      </w:r>
      <w:r w:rsidRPr="00366EBB">
        <w:rPr>
          <w:rFonts w:ascii="Times New Roman" w:hAnsi="Times New Roman" w:cs="Times New Roman"/>
          <w:spacing w:val="-8"/>
        </w:rPr>
        <w:t xml:space="preserve"> </w:t>
      </w:r>
      <w:r w:rsidRPr="00366EBB">
        <w:rPr>
          <w:rFonts w:ascii="Times New Roman" w:hAnsi="Times New Roman" w:cs="Times New Roman"/>
        </w:rPr>
        <w:t>единоличным</w:t>
      </w:r>
      <w:r w:rsidRPr="00366EBB">
        <w:rPr>
          <w:rFonts w:ascii="Times New Roman" w:hAnsi="Times New Roman" w:cs="Times New Roman"/>
          <w:spacing w:val="-8"/>
        </w:rPr>
        <w:t xml:space="preserve"> </w:t>
      </w:r>
      <w:r w:rsidRPr="00366EBB">
        <w:rPr>
          <w:rFonts w:ascii="Times New Roman" w:hAnsi="Times New Roman" w:cs="Times New Roman"/>
        </w:rPr>
        <w:t>исполнительным</w:t>
      </w:r>
      <w:r w:rsidRPr="00366EBB">
        <w:rPr>
          <w:rFonts w:ascii="Times New Roman" w:hAnsi="Times New Roman" w:cs="Times New Roman"/>
          <w:spacing w:val="-5"/>
        </w:rPr>
        <w:t xml:space="preserve"> </w:t>
      </w:r>
      <w:r w:rsidRPr="00366EBB">
        <w:rPr>
          <w:rFonts w:ascii="Times New Roman" w:hAnsi="Times New Roman" w:cs="Times New Roman"/>
        </w:rPr>
        <w:t>органом</w:t>
      </w:r>
      <w:r w:rsidRPr="00366EBB">
        <w:rPr>
          <w:rFonts w:ascii="Times New Roman" w:hAnsi="Times New Roman" w:cs="Times New Roman"/>
          <w:spacing w:val="-8"/>
        </w:rPr>
        <w:t xml:space="preserve"> </w:t>
      </w:r>
      <w:r w:rsidRPr="00366EBB">
        <w:rPr>
          <w:rFonts w:ascii="Times New Roman" w:hAnsi="Times New Roman" w:cs="Times New Roman"/>
        </w:rPr>
        <w:t>ООО</w:t>
      </w:r>
      <w:r w:rsidRPr="00366EBB">
        <w:rPr>
          <w:rFonts w:ascii="Times New Roman" w:hAnsi="Times New Roman" w:cs="Times New Roman"/>
          <w:spacing w:val="-5"/>
        </w:rPr>
        <w:t xml:space="preserve"> </w:t>
      </w:r>
      <w:r w:rsidRPr="00366EBB">
        <w:rPr>
          <w:rFonts w:ascii="Times New Roman" w:hAnsi="Times New Roman" w:cs="Times New Roman"/>
        </w:rPr>
        <w:t>«</w:t>
      </w:r>
      <w:r w:rsidR="00E72754" w:rsidRPr="00366EBB">
        <w:rPr>
          <w:rFonts w:ascii="Times New Roman" w:hAnsi="Times New Roman" w:cs="Times New Roman"/>
        </w:rPr>
        <w:t>Аудит - Консалтинг</w:t>
      </w:r>
      <w:r w:rsidRPr="00366EBB">
        <w:rPr>
          <w:rFonts w:ascii="Times New Roman" w:hAnsi="Times New Roman" w:cs="Times New Roman"/>
        </w:rPr>
        <w:t>»</w:t>
      </w:r>
      <w:r w:rsidRPr="00366EBB">
        <w:rPr>
          <w:rFonts w:ascii="Times New Roman" w:hAnsi="Times New Roman" w:cs="Times New Roman"/>
          <w:spacing w:val="-6"/>
        </w:rPr>
        <w:t xml:space="preserve"> </w:t>
      </w:r>
      <w:r w:rsidRPr="00366EBB">
        <w:rPr>
          <w:rFonts w:ascii="Times New Roman" w:hAnsi="Times New Roman" w:cs="Times New Roman"/>
        </w:rPr>
        <w:t>-</w:t>
      </w:r>
      <w:r w:rsidRPr="00366EBB">
        <w:rPr>
          <w:rFonts w:ascii="Times New Roman" w:hAnsi="Times New Roman" w:cs="Times New Roman"/>
          <w:spacing w:val="-7"/>
        </w:rPr>
        <w:t xml:space="preserve"> </w:t>
      </w:r>
      <w:r w:rsidRPr="00366EBB">
        <w:rPr>
          <w:rFonts w:ascii="Times New Roman" w:hAnsi="Times New Roman" w:cs="Times New Roman"/>
        </w:rPr>
        <w:t>аудитор.</w:t>
      </w:r>
    </w:p>
    <w:p w:rsidR="008A1805" w:rsidRPr="00366EBB" w:rsidRDefault="00E72754" w:rsidP="003E41BE">
      <w:pPr>
        <w:pStyle w:val="a3"/>
        <w:spacing w:before="3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Генеральный д</w:t>
      </w:r>
      <w:r w:rsidR="00366EBB" w:rsidRPr="00366EBB">
        <w:rPr>
          <w:rFonts w:ascii="Times New Roman" w:hAnsi="Times New Roman" w:cs="Times New Roman"/>
        </w:rPr>
        <w:t>иректор</w:t>
      </w:r>
      <w:r w:rsidR="00366EBB" w:rsidRPr="00366EBB">
        <w:rPr>
          <w:rFonts w:ascii="Times New Roman" w:hAnsi="Times New Roman" w:cs="Times New Roman"/>
          <w:spacing w:val="35"/>
        </w:rPr>
        <w:t xml:space="preserve"> </w:t>
      </w:r>
      <w:r w:rsidR="00366EBB" w:rsidRPr="00366EBB">
        <w:rPr>
          <w:rFonts w:ascii="Times New Roman" w:hAnsi="Times New Roman" w:cs="Times New Roman"/>
        </w:rPr>
        <w:t>осуществляет</w:t>
      </w:r>
      <w:r w:rsidR="00366EBB" w:rsidRPr="00366EBB">
        <w:rPr>
          <w:rFonts w:ascii="Times New Roman" w:hAnsi="Times New Roman" w:cs="Times New Roman"/>
          <w:spacing w:val="35"/>
        </w:rPr>
        <w:t xml:space="preserve"> </w:t>
      </w:r>
      <w:r w:rsidR="00366EBB" w:rsidRPr="00366EBB">
        <w:rPr>
          <w:rFonts w:ascii="Times New Roman" w:hAnsi="Times New Roman" w:cs="Times New Roman"/>
        </w:rPr>
        <w:t>свою</w:t>
      </w:r>
      <w:r w:rsidR="00366EBB" w:rsidRPr="00366EBB">
        <w:rPr>
          <w:rFonts w:ascii="Times New Roman" w:hAnsi="Times New Roman" w:cs="Times New Roman"/>
          <w:spacing w:val="35"/>
        </w:rPr>
        <w:t xml:space="preserve"> </w:t>
      </w:r>
      <w:r w:rsidR="00366EBB" w:rsidRPr="00366EBB">
        <w:rPr>
          <w:rFonts w:ascii="Times New Roman" w:hAnsi="Times New Roman" w:cs="Times New Roman"/>
        </w:rPr>
        <w:t>деятельность</w:t>
      </w:r>
      <w:r w:rsidR="00366EBB" w:rsidRPr="00366EBB">
        <w:rPr>
          <w:rFonts w:ascii="Times New Roman" w:hAnsi="Times New Roman" w:cs="Times New Roman"/>
          <w:spacing w:val="34"/>
        </w:rPr>
        <w:t xml:space="preserve"> </w:t>
      </w:r>
      <w:r w:rsidR="00366EBB" w:rsidRPr="00366EBB">
        <w:rPr>
          <w:rFonts w:ascii="Times New Roman" w:hAnsi="Times New Roman" w:cs="Times New Roman"/>
        </w:rPr>
        <w:t>в</w:t>
      </w:r>
      <w:r w:rsidR="00366EBB" w:rsidRPr="00366EBB">
        <w:rPr>
          <w:rFonts w:ascii="Times New Roman" w:hAnsi="Times New Roman" w:cs="Times New Roman"/>
          <w:spacing w:val="35"/>
        </w:rPr>
        <w:t xml:space="preserve"> </w:t>
      </w:r>
      <w:r w:rsidR="00366EBB" w:rsidRPr="00366EBB">
        <w:rPr>
          <w:rFonts w:ascii="Times New Roman" w:hAnsi="Times New Roman" w:cs="Times New Roman"/>
        </w:rPr>
        <w:t>соответствии</w:t>
      </w:r>
      <w:r w:rsidR="00366EBB" w:rsidRPr="00366EBB">
        <w:rPr>
          <w:rFonts w:ascii="Times New Roman" w:hAnsi="Times New Roman" w:cs="Times New Roman"/>
          <w:spacing w:val="35"/>
        </w:rPr>
        <w:t xml:space="preserve"> </w:t>
      </w:r>
      <w:r w:rsidR="00366EBB" w:rsidRPr="00366EBB">
        <w:rPr>
          <w:rFonts w:ascii="Times New Roman" w:hAnsi="Times New Roman" w:cs="Times New Roman"/>
        </w:rPr>
        <w:t>с</w:t>
      </w:r>
      <w:r w:rsidR="00366EBB" w:rsidRPr="00366EBB">
        <w:rPr>
          <w:rFonts w:ascii="Times New Roman" w:hAnsi="Times New Roman" w:cs="Times New Roman"/>
          <w:spacing w:val="35"/>
        </w:rPr>
        <w:t xml:space="preserve"> </w:t>
      </w:r>
      <w:r w:rsidR="00366EBB" w:rsidRPr="00366EBB">
        <w:rPr>
          <w:rFonts w:ascii="Times New Roman" w:hAnsi="Times New Roman" w:cs="Times New Roman"/>
        </w:rPr>
        <w:t>ГК</w:t>
      </w:r>
      <w:r w:rsidR="00366EBB" w:rsidRPr="00366EBB">
        <w:rPr>
          <w:rFonts w:ascii="Times New Roman" w:hAnsi="Times New Roman" w:cs="Times New Roman"/>
          <w:spacing w:val="36"/>
        </w:rPr>
        <w:t xml:space="preserve"> </w:t>
      </w:r>
      <w:r w:rsidR="00366EBB" w:rsidRPr="00366EBB">
        <w:rPr>
          <w:rFonts w:ascii="Times New Roman" w:hAnsi="Times New Roman" w:cs="Times New Roman"/>
        </w:rPr>
        <w:t>РФ,</w:t>
      </w:r>
      <w:r w:rsidR="00366EBB" w:rsidRPr="00366EBB">
        <w:rPr>
          <w:rFonts w:ascii="Times New Roman" w:hAnsi="Times New Roman" w:cs="Times New Roman"/>
          <w:spacing w:val="36"/>
        </w:rPr>
        <w:t xml:space="preserve"> </w:t>
      </w:r>
      <w:r w:rsidR="00366EBB" w:rsidRPr="00366EBB">
        <w:rPr>
          <w:rFonts w:ascii="Times New Roman" w:hAnsi="Times New Roman" w:cs="Times New Roman"/>
        </w:rPr>
        <w:t>Федеральным</w:t>
      </w:r>
      <w:r w:rsidR="00366EBB" w:rsidRPr="00366EBB">
        <w:rPr>
          <w:rFonts w:ascii="Times New Roman" w:hAnsi="Times New Roman" w:cs="Times New Roman"/>
          <w:spacing w:val="36"/>
        </w:rPr>
        <w:t xml:space="preserve"> </w:t>
      </w:r>
      <w:r w:rsidR="00366EBB" w:rsidRPr="00366EBB">
        <w:rPr>
          <w:rFonts w:ascii="Times New Roman" w:hAnsi="Times New Roman" w:cs="Times New Roman"/>
        </w:rPr>
        <w:t>законом</w:t>
      </w:r>
      <w:r w:rsidR="009B6748">
        <w:rPr>
          <w:rFonts w:ascii="Times New Roman" w:hAnsi="Times New Roman" w:cs="Times New Roman"/>
        </w:rPr>
        <w:t xml:space="preserve"> </w:t>
      </w:r>
      <w:r w:rsidR="00366EBB" w:rsidRPr="00366EBB">
        <w:rPr>
          <w:rFonts w:ascii="Times New Roman" w:hAnsi="Times New Roman" w:cs="Times New Roman"/>
        </w:rPr>
        <w:t>«Об</w:t>
      </w:r>
      <w:r w:rsidR="00366EBB" w:rsidRPr="00366EBB">
        <w:rPr>
          <w:rFonts w:ascii="Times New Roman" w:hAnsi="Times New Roman" w:cs="Times New Roman"/>
          <w:spacing w:val="20"/>
        </w:rPr>
        <w:t xml:space="preserve"> </w:t>
      </w:r>
      <w:r w:rsidR="00366EBB" w:rsidRPr="00366EBB">
        <w:rPr>
          <w:rFonts w:ascii="Times New Roman" w:hAnsi="Times New Roman" w:cs="Times New Roman"/>
        </w:rPr>
        <w:t>обществах</w:t>
      </w:r>
      <w:r w:rsidR="00366EBB" w:rsidRPr="00366EBB">
        <w:rPr>
          <w:rFonts w:ascii="Times New Roman" w:hAnsi="Times New Roman" w:cs="Times New Roman"/>
          <w:spacing w:val="18"/>
        </w:rPr>
        <w:t xml:space="preserve"> </w:t>
      </w:r>
      <w:r w:rsidR="00366EBB" w:rsidRPr="00366EBB">
        <w:rPr>
          <w:rFonts w:ascii="Times New Roman" w:hAnsi="Times New Roman" w:cs="Times New Roman"/>
        </w:rPr>
        <w:t>с</w:t>
      </w:r>
      <w:r w:rsidR="00366EBB" w:rsidRPr="00366EBB">
        <w:rPr>
          <w:rFonts w:ascii="Times New Roman" w:hAnsi="Times New Roman" w:cs="Times New Roman"/>
          <w:spacing w:val="19"/>
        </w:rPr>
        <w:t xml:space="preserve"> </w:t>
      </w:r>
      <w:r w:rsidR="00366EBB" w:rsidRPr="00366EBB">
        <w:rPr>
          <w:rFonts w:ascii="Times New Roman" w:hAnsi="Times New Roman" w:cs="Times New Roman"/>
        </w:rPr>
        <w:t>ограниченной</w:t>
      </w:r>
      <w:r w:rsidR="00366EBB" w:rsidRPr="00366EBB">
        <w:rPr>
          <w:rFonts w:ascii="Times New Roman" w:hAnsi="Times New Roman" w:cs="Times New Roman"/>
          <w:spacing w:val="19"/>
        </w:rPr>
        <w:t xml:space="preserve"> </w:t>
      </w:r>
      <w:r w:rsidR="00366EBB" w:rsidRPr="00366EBB">
        <w:rPr>
          <w:rFonts w:ascii="Times New Roman" w:hAnsi="Times New Roman" w:cs="Times New Roman"/>
        </w:rPr>
        <w:t>ответственностью»,</w:t>
      </w:r>
      <w:r w:rsidR="00366EBB" w:rsidRPr="00366EBB">
        <w:rPr>
          <w:rFonts w:ascii="Times New Roman" w:hAnsi="Times New Roman" w:cs="Times New Roman"/>
          <w:spacing w:val="20"/>
        </w:rPr>
        <w:t xml:space="preserve"> </w:t>
      </w:r>
      <w:r w:rsidR="00366EBB" w:rsidRPr="00366EBB">
        <w:rPr>
          <w:rFonts w:ascii="Times New Roman" w:hAnsi="Times New Roman" w:cs="Times New Roman"/>
        </w:rPr>
        <w:t>уставом</w:t>
      </w:r>
      <w:r w:rsidR="00366EBB" w:rsidRPr="00366EBB">
        <w:rPr>
          <w:rFonts w:ascii="Times New Roman" w:hAnsi="Times New Roman" w:cs="Times New Roman"/>
          <w:spacing w:val="19"/>
        </w:rPr>
        <w:t xml:space="preserve"> </w:t>
      </w:r>
      <w:r w:rsidR="00366EBB" w:rsidRPr="00366EBB">
        <w:rPr>
          <w:rFonts w:ascii="Times New Roman" w:hAnsi="Times New Roman" w:cs="Times New Roman"/>
        </w:rPr>
        <w:t>Общества,</w:t>
      </w:r>
      <w:r w:rsidR="00366EBB" w:rsidRPr="00366EBB">
        <w:rPr>
          <w:rFonts w:ascii="Times New Roman" w:hAnsi="Times New Roman" w:cs="Times New Roman"/>
          <w:spacing w:val="20"/>
        </w:rPr>
        <w:t xml:space="preserve"> </w:t>
      </w:r>
      <w:r w:rsidR="00366EBB" w:rsidRPr="00366EBB">
        <w:rPr>
          <w:rFonts w:ascii="Times New Roman" w:hAnsi="Times New Roman" w:cs="Times New Roman"/>
        </w:rPr>
        <w:t>другими</w:t>
      </w:r>
      <w:r w:rsidR="00366EBB" w:rsidRPr="00366EBB">
        <w:rPr>
          <w:rFonts w:ascii="Times New Roman" w:hAnsi="Times New Roman" w:cs="Times New Roman"/>
          <w:spacing w:val="20"/>
        </w:rPr>
        <w:t xml:space="preserve"> </w:t>
      </w:r>
      <w:r w:rsidR="00366EBB" w:rsidRPr="00366EBB">
        <w:rPr>
          <w:rFonts w:ascii="Times New Roman" w:hAnsi="Times New Roman" w:cs="Times New Roman"/>
        </w:rPr>
        <w:t>внутренними</w:t>
      </w:r>
      <w:r w:rsidR="00366EBB" w:rsidRPr="00366EBB">
        <w:rPr>
          <w:rFonts w:ascii="Times New Roman" w:hAnsi="Times New Roman" w:cs="Times New Roman"/>
          <w:spacing w:val="-55"/>
        </w:rPr>
        <w:t xml:space="preserve"> </w:t>
      </w:r>
      <w:r w:rsidR="00366EBB" w:rsidRPr="00366EBB">
        <w:rPr>
          <w:rFonts w:ascii="Times New Roman" w:hAnsi="Times New Roman" w:cs="Times New Roman"/>
        </w:rPr>
        <w:t>документами</w:t>
      </w:r>
      <w:r w:rsidR="00366EBB" w:rsidRPr="00366EBB">
        <w:rPr>
          <w:rFonts w:ascii="Times New Roman" w:hAnsi="Times New Roman" w:cs="Times New Roman"/>
          <w:spacing w:val="1"/>
        </w:rPr>
        <w:t xml:space="preserve"> </w:t>
      </w:r>
      <w:r w:rsidR="00366EBB" w:rsidRPr="00366EBB">
        <w:rPr>
          <w:rFonts w:ascii="Times New Roman" w:hAnsi="Times New Roman" w:cs="Times New Roman"/>
        </w:rPr>
        <w:t>и трудовым контрактом, заключенным</w:t>
      </w:r>
      <w:r w:rsidR="00366EBB" w:rsidRPr="00366EBB">
        <w:rPr>
          <w:rFonts w:ascii="Times New Roman" w:hAnsi="Times New Roman" w:cs="Times New Roman"/>
          <w:spacing w:val="1"/>
        </w:rPr>
        <w:t xml:space="preserve"> </w:t>
      </w:r>
      <w:r w:rsidR="00366EBB" w:rsidRPr="00366EBB">
        <w:rPr>
          <w:rFonts w:ascii="Times New Roman" w:hAnsi="Times New Roman" w:cs="Times New Roman"/>
        </w:rPr>
        <w:t>им</w:t>
      </w:r>
      <w:r w:rsidR="00366EBB" w:rsidRPr="00366EBB">
        <w:rPr>
          <w:rFonts w:ascii="Times New Roman" w:hAnsi="Times New Roman" w:cs="Times New Roman"/>
          <w:spacing w:val="-2"/>
        </w:rPr>
        <w:t xml:space="preserve"> </w:t>
      </w:r>
      <w:r w:rsidR="00366EBB" w:rsidRPr="00366EBB">
        <w:rPr>
          <w:rFonts w:ascii="Times New Roman" w:hAnsi="Times New Roman" w:cs="Times New Roman"/>
        </w:rPr>
        <w:t>с</w:t>
      </w:r>
      <w:r w:rsidR="00366EBB" w:rsidRPr="00366EBB">
        <w:rPr>
          <w:rFonts w:ascii="Times New Roman" w:hAnsi="Times New Roman" w:cs="Times New Roman"/>
          <w:spacing w:val="-2"/>
        </w:rPr>
        <w:t xml:space="preserve"> </w:t>
      </w:r>
      <w:r w:rsidRPr="00366EBB">
        <w:rPr>
          <w:rFonts w:ascii="Times New Roman" w:hAnsi="Times New Roman" w:cs="Times New Roman"/>
        </w:rPr>
        <w:t>ООО «Аудит - Консалтинг</w:t>
      </w:r>
      <w:r w:rsidR="00366EBB" w:rsidRPr="00366EBB">
        <w:rPr>
          <w:rFonts w:ascii="Times New Roman" w:hAnsi="Times New Roman" w:cs="Times New Roman"/>
        </w:rPr>
        <w:t>».</w:t>
      </w:r>
    </w:p>
    <w:p w:rsidR="008A1805" w:rsidRPr="00366EBB" w:rsidRDefault="008A1805">
      <w:pPr>
        <w:pStyle w:val="a3"/>
        <w:spacing w:before="2"/>
        <w:ind w:left="0"/>
        <w:rPr>
          <w:rFonts w:ascii="Times New Roman" w:hAnsi="Times New Roman" w:cs="Times New Roman"/>
        </w:rPr>
      </w:pPr>
    </w:p>
    <w:p w:rsidR="008A1805" w:rsidRPr="00366EBB" w:rsidRDefault="00366EBB">
      <w:pPr>
        <w:pStyle w:val="1"/>
        <w:numPr>
          <w:ilvl w:val="0"/>
          <w:numId w:val="2"/>
        </w:numPr>
        <w:tabs>
          <w:tab w:val="left" w:pos="382"/>
        </w:tabs>
        <w:ind w:hanging="270"/>
        <w:rPr>
          <w:rFonts w:ascii="Times New Roman" w:hAnsi="Times New Roman" w:cs="Times New Roman"/>
          <w:sz w:val="22"/>
          <w:szCs w:val="22"/>
        </w:rPr>
      </w:pPr>
      <w:r w:rsidRPr="00366EBB">
        <w:rPr>
          <w:rFonts w:ascii="Times New Roman" w:hAnsi="Times New Roman" w:cs="Times New Roman"/>
          <w:sz w:val="22"/>
          <w:szCs w:val="22"/>
        </w:rPr>
        <w:t>Информация</w:t>
      </w:r>
      <w:r w:rsidRPr="00366E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о</w:t>
      </w:r>
      <w:r w:rsidRPr="0036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лицах,</w:t>
      </w:r>
      <w:r w:rsidRPr="0036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связанных</w:t>
      </w:r>
      <w:r w:rsidRPr="0036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с</w:t>
      </w:r>
      <w:r w:rsidRPr="00366EB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аудиторской</w:t>
      </w:r>
      <w:r w:rsidRPr="00366E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организацией:</w:t>
      </w:r>
    </w:p>
    <w:p w:rsidR="00E72754" w:rsidRPr="00366EBB" w:rsidRDefault="00366EBB" w:rsidP="001B7623">
      <w:pPr>
        <w:pStyle w:val="a3"/>
        <w:spacing w:before="153" w:line="244" w:lineRule="auto"/>
        <w:ind w:right="85"/>
        <w:rPr>
          <w:rFonts w:ascii="Times New Roman" w:hAnsi="Times New Roman" w:cs="Times New Roman"/>
          <w:spacing w:val="-56"/>
        </w:rPr>
      </w:pPr>
      <w:r w:rsidRPr="00366EBB">
        <w:rPr>
          <w:rFonts w:ascii="Times New Roman" w:hAnsi="Times New Roman" w:cs="Times New Roman"/>
        </w:rPr>
        <w:t>а) ООО «</w:t>
      </w:r>
      <w:r w:rsidR="00E72754" w:rsidRPr="00366EBB">
        <w:rPr>
          <w:rFonts w:ascii="Times New Roman" w:hAnsi="Times New Roman" w:cs="Times New Roman"/>
        </w:rPr>
        <w:t xml:space="preserve">Аудит - </w:t>
      </w:r>
      <w:r w:rsidR="009B6748">
        <w:rPr>
          <w:rFonts w:ascii="Times New Roman" w:hAnsi="Times New Roman" w:cs="Times New Roman"/>
        </w:rPr>
        <w:t xml:space="preserve">Консалтинг» не имеет филиалов и </w:t>
      </w:r>
      <w:r w:rsidRPr="00366EBB">
        <w:rPr>
          <w:rFonts w:ascii="Times New Roman" w:hAnsi="Times New Roman" w:cs="Times New Roman"/>
        </w:rPr>
        <w:t>представительств;</w:t>
      </w:r>
    </w:p>
    <w:p w:rsidR="001B7623" w:rsidRDefault="00366EBB" w:rsidP="001B7623">
      <w:pPr>
        <w:pStyle w:val="a3"/>
        <w:spacing w:before="153" w:line="244" w:lineRule="auto"/>
        <w:ind w:right="85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б)</w:t>
      </w:r>
      <w:r w:rsidRPr="00366EBB">
        <w:rPr>
          <w:rFonts w:ascii="Times New Roman" w:hAnsi="Times New Roman" w:cs="Times New Roman"/>
          <w:spacing w:val="-2"/>
        </w:rPr>
        <w:t xml:space="preserve"> </w:t>
      </w:r>
      <w:r w:rsidRPr="00366EBB">
        <w:rPr>
          <w:rFonts w:ascii="Times New Roman" w:hAnsi="Times New Roman" w:cs="Times New Roman"/>
        </w:rPr>
        <w:t>ООО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«Аудит - Консалтинг</w:t>
      </w:r>
      <w:r w:rsidRPr="00366EBB">
        <w:rPr>
          <w:rFonts w:ascii="Times New Roman" w:hAnsi="Times New Roman" w:cs="Times New Roman"/>
        </w:rPr>
        <w:t>»</w:t>
      </w:r>
      <w:r w:rsidRPr="00366EBB">
        <w:rPr>
          <w:rFonts w:ascii="Times New Roman" w:hAnsi="Times New Roman" w:cs="Times New Roman"/>
          <w:spacing w:val="-2"/>
        </w:rPr>
        <w:t xml:space="preserve"> </w:t>
      </w:r>
      <w:r w:rsidRPr="00366EBB">
        <w:rPr>
          <w:rFonts w:ascii="Times New Roman" w:hAnsi="Times New Roman" w:cs="Times New Roman"/>
        </w:rPr>
        <w:t>не</w:t>
      </w:r>
      <w:r w:rsidRPr="00366EBB">
        <w:rPr>
          <w:rFonts w:ascii="Times New Roman" w:hAnsi="Times New Roman" w:cs="Times New Roman"/>
          <w:spacing w:val="-1"/>
        </w:rPr>
        <w:t xml:space="preserve"> </w:t>
      </w:r>
      <w:r w:rsidRPr="00366EBB">
        <w:rPr>
          <w:rFonts w:ascii="Times New Roman" w:hAnsi="Times New Roman" w:cs="Times New Roman"/>
        </w:rPr>
        <w:t>имеет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дочерних</w:t>
      </w:r>
      <w:r w:rsidRPr="00366EBB">
        <w:rPr>
          <w:rFonts w:ascii="Times New Roman" w:hAnsi="Times New Roman" w:cs="Times New Roman"/>
          <w:spacing w:val="-2"/>
        </w:rPr>
        <w:t xml:space="preserve"> </w:t>
      </w:r>
      <w:r w:rsidRPr="00366EBB">
        <w:rPr>
          <w:rFonts w:ascii="Times New Roman" w:hAnsi="Times New Roman" w:cs="Times New Roman"/>
        </w:rPr>
        <w:t>организаций;</w:t>
      </w:r>
    </w:p>
    <w:p w:rsidR="001B7623" w:rsidRDefault="00366EBB" w:rsidP="001B7623">
      <w:pPr>
        <w:pStyle w:val="a3"/>
        <w:spacing w:before="153" w:line="244" w:lineRule="auto"/>
        <w:ind w:right="85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в)</w:t>
      </w:r>
      <w:r w:rsidRPr="00366EBB">
        <w:rPr>
          <w:rFonts w:ascii="Times New Roman" w:hAnsi="Times New Roman" w:cs="Times New Roman"/>
          <w:spacing w:val="-3"/>
        </w:rPr>
        <w:t xml:space="preserve"> </w:t>
      </w:r>
      <w:r w:rsidRPr="00366EBB">
        <w:rPr>
          <w:rFonts w:ascii="Times New Roman" w:hAnsi="Times New Roman" w:cs="Times New Roman"/>
        </w:rPr>
        <w:t>у</w:t>
      </w:r>
      <w:r w:rsidRPr="00366EBB">
        <w:rPr>
          <w:rFonts w:ascii="Times New Roman" w:hAnsi="Times New Roman" w:cs="Times New Roman"/>
          <w:spacing w:val="-7"/>
        </w:rPr>
        <w:t xml:space="preserve"> </w:t>
      </w:r>
      <w:r w:rsidRPr="00366EBB">
        <w:rPr>
          <w:rFonts w:ascii="Times New Roman" w:hAnsi="Times New Roman" w:cs="Times New Roman"/>
        </w:rPr>
        <w:t>ООО</w:t>
      </w:r>
      <w:r w:rsidRPr="00366EBB">
        <w:rPr>
          <w:rFonts w:ascii="Times New Roman" w:hAnsi="Times New Roman" w:cs="Times New Roman"/>
          <w:spacing w:val="-5"/>
        </w:rPr>
        <w:t xml:space="preserve"> </w:t>
      </w:r>
      <w:r w:rsidR="00E72754" w:rsidRPr="00366EBB">
        <w:rPr>
          <w:rFonts w:ascii="Times New Roman" w:hAnsi="Times New Roman" w:cs="Times New Roman"/>
        </w:rPr>
        <w:t>«Аудит - Консалтинг</w:t>
      </w:r>
      <w:r w:rsidRPr="00366EBB">
        <w:rPr>
          <w:rFonts w:ascii="Times New Roman" w:hAnsi="Times New Roman" w:cs="Times New Roman"/>
        </w:rPr>
        <w:t>»</w:t>
      </w:r>
      <w:r w:rsidRPr="00366EBB">
        <w:rPr>
          <w:rFonts w:ascii="Times New Roman" w:hAnsi="Times New Roman" w:cs="Times New Roman"/>
          <w:spacing w:val="-5"/>
        </w:rPr>
        <w:t xml:space="preserve"> </w:t>
      </w:r>
      <w:r w:rsidRPr="00366EBB">
        <w:rPr>
          <w:rFonts w:ascii="Times New Roman" w:hAnsi="Times New Roman" w:cs="Times New Roman"/>
        </w:rPr>
        <w:t>отсутствует</w:t>
      </w:r>
      <w:r w:rsidRPr="00366EBB">
        <w:rPr>
          <w:rFonts w:ascii="Times New Roman" w:hAnsi="Times New Roman" w:cs="Times New Roman"/>
          <w:spacing w:val="-4"/>
        </w:rPr>
        <w:t xml:space="preserve"> </w:t>
      </w:r>
      <w:r w:rsidRPr="00366EBB">
        <w:rPr>
          <w:rFonts w:ascii="Times New Roman" w:hAnsi="Times New Roman" w:cs="Times New Roman"/>
        </w:rPr>
        <w:t>организация,</w:t>
      </w:r>
      <w:r w:rsidRPr="00366EBB">
        <w:rPr>
          <w:rFonts w:ascii="Times New Roman" w:hAnsi="Times New Roman" w:cs="Times New Roman"/>
          <w:spacing w:val="-5"/>
        </w:rPr>
        <w:t xml:space="preserve"> </w:t>
      </w:r>
      <w:r w:rsidRPr="00366EBB">
        <w:rPr>
          <w:rFonts w:ascii="Times New Roman" w:hAnsi="Times New Roman" w:cs="Times New Roman"/>
        </w:rPr>
        <w:t>по</w:t>
      </w:r>
      <w:r w:rsidRPr="00366EBB">
        <w:rPr>
          <w:rFonts w:ascii="Times New Roman" w:hAnsi="Times New Roman" w:cs="Times New Roman"/>
          <w:spacing w:val="-3"/>
        </w:rPr>
        <w:t xml:space="preserve"> </w:t>
      </w:r>
      <w:r w:rsidRPr="00366EBB">
        <w:rPr>
          <w:rFonts w:ascii="Times New Roman" w:hAnsi="Times New Roman" w:cs="Times New Roman"/>
        </w:rPr>
        <w:t>отношению</w:t>
      </w:r>
      <w:r w:rsidRPr="00366EBB">
        <w:rPr>
          <w:rFonts w:ascii="Times New Roman" w:hAnsi="Times New Roman" w:cs="Times New Roman"/>
          <w:spacing w:val="-7"/>
        </w:rPr>
        <w:t xml:space="preserve"> </w:t>
      </w:r>
      <w:r w:rsidRPr="00366EBB">
        <w:rPr>
          <w:rFonts w:ascii="Times New Roman" w:hAnsi="Times New Roman" w:cs="Times New Roman"/>
        </w:rPr>
        <w:t>к</w:t>
      </w:r>
      <w:r w:rsidRPr="00366EBB">
        <w:rPr>
          <w:rFonts w:ascii="Times New Roman" w:hAnsi="Times New Roman" w:cs="Times New Roman"/>
          <w:spacing w:val="-4"/>
        </w:rPr>
        <w:t xml:space="preserve"> </w:t>
      </w:r>
      <w:r w:rsidRPr="00366EBB">
        <w:rPr>
          <w:rFonts w:ascii="Times New Roman" w:hAnsi="Times New Roman" w:cs="Times New Roman"/>
        </w:rPr>
        <w:t>которой</w:t>
      </w:r>
      <w:r w:rsidRPr="00366EBB">
        <w:rPr>
          <w:rFonts w:ascii="Times New Roman" w:hAnsi="Times New Roman" w:cs="Times New Roman"/>
          <w:spacing w:val="-6"/>
        </w:rPr>
        <w:t xml:space="preserve"> </w:t>
      </w:r>
      <w:r w:rsidRPr="00366EBB">
        <w:rPr>
          <w:rFonts w:ascii="Times New Roman" w:hAnsi="Times New Roman" w:cs="Times New Roman"/>
        </w:rPr>
        <w:t>она</w:t>
      </w:r>
      <w:r w:rsidRPr="00366EBB">
        <w:rPr>
          <w:rFonts w:ascii="Times New Roman" w:hAnsi="Times New Roman" w:cs="Times New Roman"/>
          <w:spacing w:val="-5"/>
        </w:rPr>
        <w:t xml:space="preserve"> </w:t>
      </w:r>
      <w:r w:rsidRPr="00366EBB">
        <w:rPr>
          <w:rFonts w:ascii="Times New Roman" w:hAnsi="Times New Roman" w:cs="Times New Roman"/>
        </w:rPr>
        <w:t>является</w:t>
      </w:r>
      <w:r w:rsidRPr="00366EBB">
        <w:rPr>
          <w:rFonts w:ascii="Times New Roman" w:hAnsi="Times New Roman" w:cs="Times New Roman"/>
          <w:spacing w:val="-5"/>
        </w:rPr>
        <w:t xml:space="preserve"> </w:t>
      </w:r>
      <w:r w:rsidRPr="00366EBB">
        <w:rPr>
          <w:rFonts w:ascii="Times New Roman" w:hAnsi="Times New Roman" w:cs="Times New Roman"/>
        </w:rPr>
        <w:t>дочерней;</w:t>
      </w:r>
    </w:p>
    <w:p w:rsidR="001B7623" w:rsidRDefault="00366EBB" w:rsidP="001B7623">
      <w:pPr>
        <w:pStyle w:val="a3"/>
        <w:spacing w:before="153" w:line="244" w:lineRule="auto"/>
        <w:ind w:right="85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г)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доля</w:t>
      </w:r>
      <w:r w:rsidRPr="00366EBB">
        <w:rPr>
          <w:rFonts w:ascii="Times New Roman" w:hAnsi="Times New Roman" w:cs="Times New Roman"/>
          <w:spacing w:val="2"/>
        </w:rPr>
        <w:t xml:space="preserve"> </w:t>
      </w:r>
      <w:r w:rsidRPr="00366EBB">
        <w:rPr>
          <w:rFonts w:ascii="Times New Roman" w:hAnsi="Times New Roman" w:cs="Times New Roman"/>
        </w:rPr>
        <w:t>уставного</w:t>
      </w:r>
      <w:r w:rsidRPr="00366EBB">
        <w:rPr>
          <w:rFonts w:ascii="Times New Roman" w:hAnsi="Times New Roman" w:cs="Times New Roman"/>
          <w:spacing w:val="2"/>
        </w:rPr>
        <w:t xml:space="preserve"> </w:t>
      </w:r>
      <w:r w:rsidRPr="00366EBB">
        <w:rPr>
          <w:rFonts w:ascii="Times New Roman" w:hAnsi="Times New Roman" w:cs="Times New Roman"/>
        </w:rPr>
        <w:t>капитала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ООО</w:t>
      </w:r>
      <w:r w:rsidRPr="00366EBB">
        <w:rPr>
          <w:rFonts w:ascii="Times New Roman" w:hAnsi="Times New Roman" w:cs="Times New Roman"/>
          <w:spacing w:val="2"/>
        </w:rPr>
        <w:t xml:space="preserve"> </w:t>
      </w:r>
      <w:r w:rsidR="00E72754" w:rsidRPr="00366EBB">
        <w:rPr>
          <w:rFonts w:ascii="Times New Roman" w:hAnsi="Times New Roman" w:cs="Times New Roman"/>
        </w:rPr>
        <w:t>«Аудит - Консалтинг</w:t>
      </w:r>
      <w:r w:rsidRPr="00366EBB">
        <w:rPr>
          <w:rFonts w:ascii="Times New Roman" w:hAnsi="Times New Roman" w:cs="Times New Roman"/>
        </w:rPr>
        <w:t>»,</w:t>
      </w:r>
      <w:r w:rsidRPr="00366EBB">
        <w:rPr>
          <w:rFonts w:ascii="Times New Roman" w:hAnsi="Times New Roman" w:cs="Times New Roman"/>
          <w:spacing w:val="3"/>
        </w:rPr>
        <w:t xml:space="preserve"> </w:t>
      </w:r>
      <w:r w:rsidRPr="00366EBB">
        <w:rPr>
          <w:rFonts w:ascii="Times New Roman" w:hAnsi="Times New Roman" w:cs="Times New Roman"/>
        </w:rPr>
        <w:t>принадлежащая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аудиторам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(физическим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лицам),</w:t>
      </w:r>
      <w:r w:rsidRPr="00366EBB">
        <w:rPr>
          <w:rFonts w:ascii="Times New Roman" w:hAnsi="Times New Roman" w:cs="Times New Roman"/>
          <w:spacing w:val="-56"/>
        </w:rPr>
        <w:t xml:space="preserve"> </w:t>
      </w:r>
      <w:r w:rsidR="00E72754" w:rsidRPr="00366EBB">
        <w:rPr>
          <w:rFonts w:ascii="Times New Roman" w:hAnsi="Times New Roman" w:cs="Times New Roman"/>
        </w:rPr>
        <w:lastRenderedPageBreak/>
        <w:t>являющимся работниками ООО «Аудит - Консалтинг</w:t>
      </w:r>
      <w:r w:rsidRPr="00366EBB">
        <w:rPr>
          <w:rFonts w:ascii="Times New Roman" w:hAnsi="Times New Roman" w:cs="Times New Roman"/>
        </w:rPr>
        <w:t>» по основ</w:t>
      </w:r>
      <w:r w:rsidR="00E72754" w:rsidRPr="00366EBB">
        <w:rPr>
          <w:rFonts w:ascii="Times New Roman" w:hAnsi="Times New Roman" w:cs="Times New Roman"/>
        </w:rPr>
        <w:t>ному месту работы составляет 80</w:t>
      </w:r>
      <w:r w:rsidRPr="00366EBB">
        <w:rPr>
          <w:rFonts w:ascii="Times New Roman" w:hAnsi="Times New Roman" w:cs="Times New Roman"/>
        </w:rPr>
        <w:t xml:space="preserve"> процентов;</w:t>
      </w:r>
      <w:r w:rsidRPr="00366EBB">
        <w:rPr>
          <w:rFonts w:ascii="Times New Roman" w:hAnsi="Times New Roman" w:cs="Times New Roman"/>
          <w:spacing w:val="1"/>
        </w:rPr>
        <w:t xml:space="preserve"> </w:t>
      </w:r>
    </w:p>
    <w:p w:rsidR="001B7623" w:rsidRDefault="00366EBB" w:rsidP="001B7623">
      <w:pPr>
        <w:pStyle w:val="a3"/>
        <w:spacing w:before="153" w:line="244" w:lineRule="auto"/>
        <w:ind w:right="85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д)</w:t>
      </w:r>
      <w:r w:rsidRPr="00366EBB">
        <w:rPr>
          <w:rFonts w:ascii="Times New Roman" w:hAnsi="Times New Roman" w:cs="Times New Roman"/>
          <w:spacing w:val="-7"/>
        </w:rPr>
        <w:t xml:space="preserve"> </w:t>
      </w:r>
      <w:r w:rsidRPr="00366EBB">
        <w:rPr>
          <w:rFonts w:ascii="Times New Roman" w:hAnsi="Times New Roman" w:cs="Times New Roman"/>
        </w:rPr>
        <w:t>бенефициарным</w:t>
      </w:r>
      <w:r w:rsidRPr="00366EBB">
        <w:rPr>
          <w:rFonts w:ascii="Times New Roman" w:hAnsi="Times New Roman" w:cs="Times New Roman"/>
          <w:spacing w:val="-8"/>
        </w:rPr>
        <w:t xml:space="preserve"> </w:t>
      </w:r>
      <w:r w:rsidRPr="00366EBB">
        <w:rPr>
          <w:rFonts w:ascii="Times New Roman" w:hAnsi="Times New Roman" w:cs="Times New Roman"/>
        </w:rPr>
        <w:t>владельцем</w:t>
      </w:r>
      <w:r w:rsidRPr="00366EBB">
        <w:rPr>
          <w:rFonts w:ascii="Times New Roman" w:hAnsi="Times New Roman" w:cs="Times New Roman"/>
          <w:spacing w:val="-6"/>
        </w:rPr>
        <w:t xml:space="preserve"> </w:t>
      </w:r>
      <w:r w:rsidRPr="00366EBB">
        <w:rPr>
          <w:rFonts w:ascii="Times New Roman" w:hAnsi="Times New Roman" w:cs="Times New Roman"/>
        </w:rPr>
        <w:t>ООО</w:t>
      </w:r>
      <w:r w:rsidRPr="00366EBB">
        <w:rPr>
          <w:rFonts w:ascii="Times New Roman" w:hAnsi="Times New Roman" w:cs="Times New Roman"/>
          <w:spacing w:val="-6"/>
        </w:rPr>
        <w:t xml:space="preserve"> </w:t>
      </w:r>
      <w:r w:rsidR="00E72754" w:rsidRPr="00366EBB">
        <w:rPr>
          <w:rFonts w:ascii="Times New Roman" w:hAnsi="Times New Roman" w:cs="Times New Roman"/>
        </w:rPr>
        <w:t>«Аудит - Консалтинг</w:t>
      </w:r>
      <w:r w:rsidRPr="00366EBB">
        <w:rPr>
          <w:rFonts w:ascii="Times New Roman" w:hAnsi="Times New Roman" w:cs="Times New Roman"/>
        </w:rPr>
        <w:t>»</w:t>
      </w:r>
      <w:r w:rsidRPr="00366EBB">
        <w:rPr>
          <w:rFonts w:ascii="Times New Roman" w:hAnsi="Times New Roman" w:cs="Times New Roman"/>
          <w:spacing w:val="-8"/>
        </w:rPr>
        <w:t xml:space="preserve"> </w:t>
      </w:r>
      <w:r w:rsidRPr="00366EBB">
        <w:rPr>
          <w:rFonts w:ascii="Times New Roman" w:hAnsi="Times New Roman" w:cs="Times New Roman"/>
        </w:rPr>
        <w:t>является</w:t>
      </w:r>
      <w:r w:rsidRPr="00366EBB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="00E72754" w:rsidRPr="00366EBB">
        <w:rPr>
          <w:rFonts w:ascii="Times New Roman" w:hAnsi="Times New Roman" w:cs="Times New Roman"/>
        </w:rPr>
        <w:t>Бескашкина</w:t>
      </w:r>
      <w:proofErr w:type="spellEnd"/>
      <w:r w:rsidR="00E72754" w:rsidRPr="00366EBB">
        <w:rPr>
          <w:rFonts w:ascii="Times New Roman" w:hAnsi="Times New Roman" w:cs="Times New Roman"/>
        </w:rPr>
        <w:t xml:space="preserve"> Татьяна</w:t>
      </w:r>
      <w:r w:rsidRPr="00366EBB">
        <w:rPr>
          <w:rFonts w:ascii="Times New Roman" w:hAnsi="Times New Roman" w:cs="Times New Roman"/>
          <w:spacing w:val="-5"/>
        </w:rPr>
        <w:t xml:space="preserve"> </w:t>
      </w:r>
      <w:r w:rsidRPr="00366EBB">
        <w:rPr>
          <w:rFonts w:ascii="Times New Roman" w:hAnsi="Times New Roman" w:cs="Times New Roman"/>
        </w:rPr>
        <w:t>Николаевна,</w:t>
      </w:r>
      <w:r w:rsidRPr="00366EBB">
        <w:rPr>
          <w:rFonts w:ascii="Times New Roman" w:hAnsi="Times New Roman" w:cs="Times New Roman"/>
          <w:spacing w:val="-7"/>
        </w:rPr>
        <w:t xml:space="preserve"> </w:t>
      </w:r>
      <w:r w:rsidRPr="00366EBB">
        <w:rPr>
          <w:rFonts w:ascii="Times New Roman" w:hAnsi="Times New Roman" w:cs="Times New Roman"/>
        </w:rPr>
        <w:t>гражданка</w:t>
      </w:r>
      <w:r w:rsidR="00E72754" w:rsidRPr="00366EBB">
        <w:rPr>
          <w:rFonts w:ascii="Times New Roman" w:hAnsi="Times New Roman" w:cs="Times New Roman"/>
        </w:rPr>
        <w:t xml:space="preserve"> РФ; постоянно проживающая в РФ</w:t>
      </w:r>
      <w:r w:rsidR="001B7623">
        <w:rPr>
          <w:rFonts w:ascii="Times New Roman" w:hAnsi="Times New Roman" w:cs="Times New Roman"/>
        </w:rPr>
        <w:t>;</w:t>
      </w:r>
    </w:p>
    <w:p w:rsidR="001B7623" w:rsidRDefault="00E72754" w:rsidP="001B7623">
      <w:pPr>
        <w:pStyle w:val="a3"/>
        <w:spacing w:before="153" w:line="244" w:lineRule="auto"/>
        <w:ind w:right="85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е) иностранных граждан, лиц без гражданства, иностранных юридических лиц, международных</w:t>
      </w:r>
      <w:r w:rsidR="0004108A" w:rsidRPr="00366EBB">
        <w:rPr>
          <w:rFonts w:ascii="Times New Roman" w:hAnsi="Times New Roman" w:cs="Times New Roman"/>
        </w:rPr>
        <w:t xml:space="preserve">  </w:t>
      </w:r>
      <w:r w:rsidRPr="00366EBB">
        <w:rPr>
          <w:rFonts w:ascii="Times New Roman" w:hAnsi="Times New Roman" w:cs="Times New Roman"/>
          <w:spacing w:val="-56"/>
        </w:rPr>
        <w:t xml:space="preserve"> </w:t>
      </w:r>
      <w:r w:rsidRPr="00366EBB">
        <w:rPr>
          <w:rFonts w:ascii="Times New Roman" w:hAnsi="Times New Roman" w:cs="Times New Roman"/>
        </w:rPr>
        <w:t>компаний,</w:t>
      </w:r>
      <w:r w:rsidRPr="00366EBB">
        <w:rPr>
          <w:rFonts w:ascii="Times New Roman" w:hAnsi="Times New Roman" w:cs="Times New Roman"/>
          <w:spacing w:val="-1"/>
        </w:rPr>
        <w:t xml:space="preserve"> </w:t>
      </w:r>
      <w:r w:rsidRPr="00366EBB">
        <w:rPr>
          <w:rFonts w:ascii="Times New Roman" w:hAnsi="Times New Roman" w:cs="Times New Roman"/>
        </w:rPr>
        <w:t>являющихся</w:t>
      </w:r>
      <w:r w:rsidRPr="00366EBB">
        <w:rPr>
          <w:rFonts w:ascii="Times New Roman" w:hAnsi="Times New Roman" w:cs="Times New Roman"/>
          <w:spacing w:val="-1"/>
        </w:rPr>
        <w:t xml:space="preserve"> </w:t>
      </w:r>
      <w:r w:rsidRPr="00366EBB">
        <w:rPr>
          <w:rFonts w:ascii="Times New Roman" w:hAnsi="Times New Roman" w:cs="Times New Roman"/>
        </w:rPr>
        <w:t>контролирующими лицами</w:t>
      </w:r>
      <w:r w:rsidRPr="00366EBB">
        <w:rPr>
          <w:rFonts w:ascii="Times New Roman" w:hAnsi="Times New Roman" w:cs="Times New Roman"/>
          <w:spacing w:val="3"/>
        </w:rPr>
        <w:t xml:space="preserve"> </w:t>
      </w:r>
      <w:r w:rsidR="0004108A" w:rsidRPr="00366EBB">
        <w:rPr>
          <w:rFonts w:ascii="Times New Roman" w:hAnsi="Times New Roman" w:cs="Times New Roman"/>
        </w:rPr>
        <w:t>ООО «Аудит - Консалтинг</w:t>
      </w:r>
      <w:r w:rsidRPr="00366EBB">
        <w:rPr>
          <w:rFonts w:ascii="Times New Roman" w:hAnsi="Times New Roman" w:cs="Times New Roman"/>
        </w:rPr>
        <w:t>»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не имеет;</w:t>
      </w:r>
    </w:p>
    <w:p w:rsidR="00E72754" w:rsidRPr="00366EBB" w:rsidRDefault="00E72754" w:rsidP="001B7623">
      <w:pPr>
        <w:pStyle w:val="a3"/>
        <w:spacing w:before="153" w:line="244" w:lineRule="auto"/>
        <w:ind w:right="85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ж)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ООО</w:t>
      </w:r>
      <w:r w:rsidRPr="00366EBB">
        <w:rPr>
          <w:rFonts w:ascii="Times New Roman" w:hAnsi="Times New Roman" w:cs="Times New Roman"/>
          <w:spacing w:val="57"/>
        </w:rPr>
        <w:t xml:space="preserve"> </w:t>
      </w:r>
      <w:r w:rsidRPr="00366EBB">
        <w:rPr>
          <w:rFonts w:ascii="Times New Roman" w:hAnsi="Times New Roman" w:cs="Times New Roman"/>
        </w:rPr>
        <w:t>«</w:t>
      </w:r>
      <w:r w:rsidR="0004108A" w:rsidRPr="00366EBB">
        <w:rPr>
          <w:rFonts w:ascii="Times New Roman" w:hAnsi="Times New Roman" w:cs="Times New Roman"/>
        </w:rPr>
        <w:t>Аудит - Консалтинг</w:t>
      </w:r>
      <w:r w:rsidRPr="00366EBB">
        <w:rPr>
          <w:rFonts w:ascii="Times New Roman" w:hAnsi="Times New Roman" w:cs="Times New Roman"/>
        </w:rPr>
        <w:t>»</w:t>
      </w:r>
      <w:r w:rsidRPr="00366EBB">
        <w:rPr>
          <w:rFonts w:ascii="Times New Roman" w:hAnsi="Times New Roman" w:cs="Times New Roman"/>
          <w:spacing w:val="57"/>
        </w:rPr>
        <w:t xml:space="preserve"> </w:t>
      </w:r>
      <w:r w:rsidRPr="00366EBB">
        <w:rPr>
          <w:rFonts w:ascii="Times New Roman" w:hAnsi="Times New Roman" w:cs="Times New Roman"/>
        </w:rPr>
        <w:t>не</w:t>
      </w:r>
      <w:r w:rsidRPr="00366EBB">
        <w:rPr>
          <w:rFonts w:ascii="Times New Roman" w:hAnsi="Times New Roman" w:cs="Times New Roman"/>
          <w:spacing w:val="57"/>
        </w:rPr>
        <w:t xml:space="preserve"> </w:t>
      </w:r>
      <w:r w:rsidRPr="00366EBB">
        <w:rPr>
          <w:rFonts w:ascii="Times New Roman" w:hAnsi="Times New Roman" w:cs="Times New Roman"/>
        </w:rPr>
        <w:t>является</w:t>
      </w:r>
      <w:r w:rsidRPr="00366EBB">
        <w:rPr>
          <w:rFonts w:ascii="Times New Roman" w:hAnsi="Times New Roman" w:cs="Times New Roman"/>
          <w:spacing w:val="57"/>
        </w:rPr>
        <w:t xml:space="preserve"> </w:t>
      </w:r>
      <w:r w:rsidRPr="00366EBB">
        <w:rPr>
          <w:rFonts w:ascii="Times New Roman" w:hAnsi="Times New Roman" w:cs="Times New Roman"/>
        </w:rPr>
        <w:t>членом</w:t>
      </w:r>
      <w:r w:rsidRPr="00366EBB">
        <w:rPr>
          <w:rFonts w:ascii="Times New Roman" w:hAnsi="Times New Roman" w:cs="Times New Roman"/>
          <w:spacing w:val="3"/>
        </w:rPr>
        <w:t xml:space="preserve"> </w:t>
      </w:r>
      <w:r w:rsidRPr="00366EBB">
        <w:rPr>
          <w:rFonts w:ascii="Times New Roman" w:hAnsi="Times New Roman" w:cs="Times New Roman"/>
        </w:rPr>
        <w:t>российской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(или)</w:t>
      </w:r>
      <w:r w:rsidRPr="00366EBB">
        <w:rPr>
          <w:rFonts w:ascii="Times New Roman" w:hAnsi="Times New Roman" w:cs="Times New Roman"/>
          <w:spacing w:val="4"/>
        </w:rPr>
        <w:t xml:space="preserve"> </w:t>
      </w:r>
      <w:r w:rsidRPr="00366EBB">
        <w:rPr>
          <w:rFonts w:ascii="Times New Roman" w:hAnsi="Times New Roman" w:cs="Times New Roman"/>
        </w:rPr>
        <w:t>международной</w:t>
      </w:r>
      <w:r w:rsidRPr="00366EBB">
        <w:rPr>
          <w:rFonts w:ascii="Times New Roman" w:hAnsi="Times New Roman" w:cs="Times New Roman"/>
          <w:spacing w:val="58"/>
        </w:rPr>
        <w:t xml:space="preserve"> </w:t>
      </w:r>
      <w:r w:rsidRPr="00366EBB">
        <w:rPr>
          <w:rFonts w:ascii="Times New Roman" w:hAnsi="Times New Roman" w:cs="Times New Roman"/>
        </w:rPr>
        <w:t>сети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аудиторских</w:t>
      </w:r>
      <w:r w:rsidR="0004108A" w:rsidRPr="00366EBB">
        <w:rPr>
          <w:rFonts w:ascii="Times New Roman" w:hAnsi="Times New Roman" w:cs="Times New Roman"/>
        </w:rPr>
        <w:t xml:space="preserve"> </w:t>
      </w:r>
      <w:r w:rsidR="0004108A" w:rsidRPr="00366EBB">
        <w:rPr>
          <w:rFonts w:ascii="Times New Roman" w:hAnsi="Times New Roman" w:cs="Times New Roman"/>
          <w:spacing w:val="-56"/>
        </w:rPr>
        <w:t xml:space="preserve">      </w:t>
      </w:r>
      <w:r w:rsidRPr="00366EBB">
        <w:rPr>
          <w:rFonts w:ascii="Times New Roman" w:hAnsi="Times New Roman" w:cs="Times New Roman"/>
        </w:rPr>
        <w:t>организаций.</w:t>
      </w:r>
    </w:p>
    <w:p w:rsidR="00E72754" w:rsidRPr="00366EBB" w:rsidRDefault="00E72754" w:rsidP="00E72754">
      <w:pPr>
        <w:pStyle w:val="a3"/>
        <w:spacing w:before="2"/>
        <w:ind w:left="0"/>
        <w:rPr>
          <w:rFonts w:ascii="Times New Roman" w:hAnsi="Times New Roman" w:cs="Times New Roman"/>
        </w:rPr>
      </w:pPr>
    </w:p>
    <w:p w:rsidR="00E72754" w:rsidRPr="00366EBB" w:rsidRDefault="00E72754" w:rsidP="00E72754">
      <w:pPr>
        <w:pStyle w:val="1"/>
        <w:numPr>
          <w:ilvl w:val="0"/>
          <w:numId w:val="2"/>
        </w:numPr>
        <w:tabs>
          <w:tab w:val="left" w:pos="545"/>
        </w:tabs>
        <w:ind w:left="112" w:right="1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366EBB">
        <w:rPr>
          <w:rFonts w:ascii="Times New Roman" w:hAnsi="Times New Roman" w:cs="Times New Roman"/>
          <w:sz w:val="22"/>
          <w:szCs w:val="22"/>
        </w:rPr>
        <w:t>Информация</w:t>
      </w:r>
      <w:r w:rsidR="001B762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об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организации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и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обеспечении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соблюдения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аудиторской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организацией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требований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профессиональной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этики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и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независимости,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установленных Федеральным законом от 30 декабря 2008 года № 307-ФЗ «Об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аудиторской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деятельности»,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а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также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кодексом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профессиональной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этики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аудиторов</w:t>
      </w:r>
      <w:r w:rsidRPr="00366EB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и</w:t>
      </w:r>
      <w:r w:rsidRPr="00366EB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правилами</w:t>
      </w:r>
      <w:r w:rsidRPr="0036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независимости</w:t>
      </w:r>
      <w:r w:rsidRPr="00366EB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аудиторов</w:t>
      </w:r>
      <w:r w:rsidRPr="0036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и</w:t>
      </w:r>
      <w:r w:rsidRPr="00366EB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аудиторских</w:t>
      </w:r>
      <w:r w:rsidRPr="00366EB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организаций</w:t>
      </w:r>
      <w:r w:rsidR="001B7623">
        <w:rPr>
          <w:rFonts w:ascii="Times New Roman" w:hAnsi="Times New Roman" w:cs="Times New Roman"/>
          <w:sz w:val="22"/>
          <w:szCs w:val="22"/>
        </w:rPr>
        <w:t>:</w:t>
      </w:r>
    </w:p>
    <w:p w:rsidR="00E72754" w:rsidRPr="00366EBB" w:rsidRDefault="00A12B01" w:rsidP="00E72754">
      <w:pPr>
        <w:pStyle w:val="2"/>
        <w:spacing w:before="148"/>
        <w:ind w:right="1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E72754" w:rsidRPr="00366EBB">
        <w:rPr>
          <w:rFonts w:ascii="Times New Roman" w:hAnsi="Times New Roman" w:cs="Times New Roman"/>
        </w:rPr>
        <w:t>аявление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руководителя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аудиторской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организации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о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соблюдении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аудиторской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организацией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и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аудиторами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требований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профессиональной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этики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и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независимости,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предусмотренных статьей 8 Федерального закона от 30 декабря 2008 года № 307-ФЗ «Об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аудиторской деятельности»</w:t>
      </w:r>
      <w:r w:rsidR="001B7623">
        <w:rPr>
          <w:rFonts w:ascii="Times New Roman" w:hAnsi="Times New Roman" w:cs="Times New Roman"/>
        </w:rPr>
        <w:t>.</w:t>
      </w:r>
    </w:p>
    <w:p w:rsidR="00E72754" w:rsidRPr="00366EBB" w:rsidRDefault="00E72754" w:rsidP="00E72754">
      <w:pPr>
        <w:pStyle w:val="a3"/>
        <w:spacing w:before="156" w:line="244" w:lineRule="auto"/>
        <w:ind w:right="107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Требования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обеспечению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независимости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устанавливаются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нормативными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документами,</w:t>
      </w:r>
      <w:r w:rsidRPr="00366EBB">
        <w:rPr>
          <w:rFonts w:ascii="Times New Roman" w:hAnsi="Times New Roman" w:cs="Times New Roman"/>
          <w:spacing w:val="-56"/>
        </w:rPr>
        <w:t xml:space="preserve"> </w:t>
      </w:r>
      <w:r w:rsidRPr="00366EBB">
        <w:rPr>
          <w:rFonts w:ascii="Times New Roman" w:hAnsi="Times New Roman" w:cs="Times New Roman"/>
        </w:rPr>
        <w:t>регламентирующими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аудиторскую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деятельность,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Международными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стандартами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аудита,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Кодексом профессиональной этики аудиторов</w:t>
      </w:r>
      <w:r w:rsidR="003E41BE">
        <w:rPr>
          <w:rFonts w:ascii="Times New Roman" w:hAnsi="Times New Roman" w:cs="Times New Roman"/>
        </w:rPr>
        <w:t xml:space="preserve"> </w:t>
      </w:r>
      <w:r w:rsidR="003E41BE" w:rsidRPr="00366EBB">
        <w:rPr>
          <w:rFonts w:ascii="Times New Roman" w:hAnsi="Times New Roman" w:cs="Times New Roman"/>
        </w:rPr>
        <w:t>(действующая</w:t>
      </w:r>
      <w:r w:rsidR="003E41BE" w:rsidRPr="00366EBB">
        <w:rPr>
          <w:rFonts w:ascii="Times New Roman" w:hAnsi="Times New Roman" w:cs="Times New Roman"/>
          <w:spacing w:val="3"/>
        </w:rPr>
        <w:t xml:space="preserve"> </w:t>
      </w:r>
      <w:r w:rsidR="003E41BE" w:rsidRPr="00366EBB">
        <w:rPr>
          <w:rFonts w:ascii="Times New Roman" w:hAnsi="Times New Roman" w:cs="Times New Roman"/>
        </w:rPr>
        <w:t>редакция</w:t>
      </w:r>
      <w:r w:rsidR="003E41BE" w:rsidRPr="00366EBB">
        <w:rPr>
          <w:rFonts w:ascii="Times New Roman" w:hAnsi="Times New Roman" w:cs="Times New Roman"/>
          <w:spacing w:val="4"/>
        </w:rPr>
        <w:t xml:space="preserve"> </w:t>
      </w:r>
      <w:r w:rsidR="003E41BE" w:rsidRPr="003E41BE">
        <w:rPr>
          <w:rFonts w:ascii="Times New Roman" w:hAnsi="Times New Roman" w:cs="Times New Roman"/>
        </w:rPr>
        <w:t>с 01.01.2024</w:t>
      </w:r>
      <w:r w:rsidR="003E41BE">
        <w:rPr>
          <w:rFonts w:ascii="Times New Roman" w:hAnsi="Times New Roman" w:cs="Times New Roman"/>
        </w:rPr>
        <w:t xml:space="preserve"> </w:t>
      </w:r>
      <w:r w:rsidR="003E41BE" w:rsidRPr="003E41BE">
        <w:rPr>
          <w:rFonts w:ascii="Times New Roman" w:hAnsi="Times New Roman" w:cs="Times New Roman"/>
        </w:rPr>
        <w:t>г</w:t>
      </w:r>
      <w:r w:rsidR="003E41BE">
        <w:rPr>
          <w:rFonts w:ascii="Times New Roman" w:hAnsi="Times New Roman" w:cs="Times New Roman"/>
        </w:rPr>
        <w:t>.</w:t>
      </w:r>
      <w:r w:rsidR="003E41BE" w:rsidRPr="00366EBB">
        <w:rPr>
          <w:rFonts w:ascii="Times New Roman" w:hAnsi="Times New Roman" w:cs="Times New Roman"/>
        </w:rPr>
        <w:t>).</w:t>
      </w:r>
      <w:r w:rsidRPr="00366EBB">
        <w:rPr>
          <w:rFonts w:ascii="Times New Roman" w:hAnsi="Times New Roman" w:cs="Times New Roman"/>
        </w:rPr>
        <w:t>, а также локальным нормативным документом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ООО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«Аудит - Консалтинг</w:t>
      </w:r>
      <w:r w:rsidRPr="00366EBB">
        <w:rPr>
          <w:rFonts w:ascii="Times New Roman" w:hAnsi="Times New Roman" w:cs="Times New Roman"/>
        </w:rPr>
        <w:t>»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«Правила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независимости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аудиторов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аудиторской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компании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ООО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«Аудит - Консалтинг</w:t>
      </w:r>
      <w:r w:rsidRPr="00366EBB">
        <w:rPr>
          <w:rFonts w:ascii="Times New Roman" w:hAnsi="Times New Roman" w:cs="Times New Roman"/>
        </w:rPr>
        <w:t>».</w:t>
      </w:r>
    </w:p>
    <w:p w:rsidR="00E72754" w:rsidRPr="00366EBB" w:rsidRDefault="0004108A" w:rsidP="00E72754">
      <w:pPr>
        <w:pStyle w:val="a3"/>
        <w:spacing w:line="244" w:lineRule="auto"/>
        <w:ind w:right="110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ООО «Аудит - Консалтинг</w:t>
      </w:r>
      <w:r w:rsidR="00E72754" w:rsidRPr="00366EBB">
        <w:rPr>
          <w:rFonts w:ascii="Times New Roman" w:hAnsi="Times New Roman" w:cs="Times New Roman"/>
        </w:rPr>
        <w:t>» разработало и применяет эффективные меры, необходимые для соблюдения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указанных выше нормативных правовых актов, включая, в частности, проведение внутренних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проверок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соблюдения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независимости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в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процессе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принятия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аудиторского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задания,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в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ходе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оказания клиенту</w:t>
      </w:r>
      <w:r w:rsidR="00E72754" w:rsidRPr="00366EBB">
        <w:rPr>
          <w:rFonts w:ascii="Times New Roman" w:hAnsi="Times New Roman" w:cs="Times New Roman"/>
          <w:spacing w:val="-2"/>
        </w:rPr>
        <w:t xml:space="preserve"> </w:t>
      </w:r>
      <w:r w:rsidR="00E72754" w:rsidRPr="00366EBB">
        <w:rPr>
          <w:rFonts w:ascii="Times New Roman" w:hAnsi="Times New Roman" w:cs="Times New Roman"/>
        </w:rPr>
        <w:t>услуг,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а</w:t>
      </w:r>
      <w:r w:rsidR="00E72754" w:rsidRPr="00366EBB">
        <w:rPr>
          <w:rFonts w:ascii="Times New Roman" w:hAnsi="Times New Roman" w:cs="Times New Roman"/>
          <w:spacing w:val="-1"/>
        </w:rPr>
        <w:t xml:space="preserve"> </w:t>
      </w:r>
      <w:r w:rsidR="00E72754" w:rsidRPr="00366EBB">
        <w:rPr>
          <w:rFonts w:ascii="Times New Roman" w:hAnsi="Times New Roman" w:cs="Times New Roman"/>
        </w:rPr>
        <w:t>также</w:t>
      </w:r>
      <w:r w:rsidR="00E72754" w:rsidRPr="00366EBB">
        <w:rPr>
          <w:rFonts w:ascii="Times New Roman" w:hAnsi="Times New Roman" w:cs="Times New Roman"/>
          <w:spacing w:val="-2"/>
        </w:rPr>
        <w:t xml:space="preserve"> </w:t>
      </w:r>
      <w:r w:rsidR="00E72754" w:rsidRPr="00366EBB">
        <w:rPr>
          <w:rFonts w:ascii="Times New Roman" w:hAnsi="Times New Roman" w:cs="Times New Roman"/>
        </w:rPr>
        <w:t>при</w:t>
      </w:r>
      <w:r w:rsidR="00E72754" w:rsidRPr="00366EBB">
        <w:rPr>
          <w:rFonts w:ascii="Times New Roman" w:hAnsi="Times New Roman" w:cs="Times New Roman"/>
          <w:spacing w:val="-1"/>
        </w:rPr>
        <w:t xml:space="preserve"> </w:t>
      </w:r>
      <w:r w:rsidR="00E72754" w:rsidRPr="00366EBB">
        <w:rPr>
          <w:rFonts w:ascii="Times New Roman" w:hAnsi="Times New Roman" w:cs="Times New Roman"/>
        </w:rPr>
        <w:t>контроле</w:t>
      </w:r>
      <w:r w:rsidR="00E72754" w:rsidRPr="00366EBB">
        <w:rPr>
          <w:rFonts w:ascii="Times New Roman" w:hAnsi="Times New Roman" w:cs="Times New Roman"/>
          <w:spacing w:val="-1"/>
        </w:rPr>
        <w:t xml:space="preserve"> </w:t>
      </w:r>
      <w:r w:rsidR="00E72754" w:rsidRPr="00366EBB">
        <w:rPr>
          <w:rFonts w:ascii="Times New Roman" w:hAnsi="Times New Roman" w:cs="Times New Roman"/>
        </w:rPr>
        <w:t>качества оказанных</w:t>
      </w:r>
      <w:r w:rsidR="00E72754" w:rsidRPr="00366EBB">
        <w:rPr>
          <w:rFonts w:ascii="Times New Roman" w:hAnsi="Times New Roman" w:cs="Times New Roman"/>
          <w:spacing w:val="-2"/>
        </w:rPr>
        <w:t xml:space="preserve"> </w:t>
      </w:r>
      <w:r w:rsidR="00E72754" w:rsidRPr="00366EBB">
        <w:rPr>
          <w:rFonts w:ascii="Times New Roman" w:hAnsi="Times New Roman" w:cs="Times New Roman"/>
        </w:rPr>
        <w:t>услуг.</w:t>
      </w:r>
    </w:p>
    <w:p w:rsidR="00E72754" w:rsidRPr="00366EBB" w:rsidRDefault="00E72754" w:rsidP="00E72754">
      <w:pPr>
        <w:pStyle w:val="a3"/>
        <w:spacing w:line="244" w:lineRule="auto"/>
        <w:ind w:right="106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Кроме того, для достижения уверенности в независимости по отношению к клиенту, перед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началом аудиторской проверки и по завершению каждый участник аудита должен заполнять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Подтверждение</w:t>
      </w:r>
      <w:r w:rsidRPr="00366EBB">
        <w:rPr>
          <w:rFonts w:ascii="Times New Roman" w:hAnsi="Times New Roman" w:cs="Times New Roman"/>
          <w:spacing w:val="-1"/>
        </w:rPr>
        <w:t xml:space="preserve"> </w:t>
      </w:r>
      <w:r w:rsidRPr="00366EBB">
        <w:rPr>
          <w:rFonts w:ascii="Times New Roman" w:hAnsi="Times New Roman" w:cs="Times New Roman"/>
        </w:rPr>
        <w:t>независимости</w:t>
      </w:r>
      <w:r w:rsidRPr="00366EBB">
        <w:rPr>
          <w:rFonts w:ascii="Times New Roman" w:hAnsi="Times New Roman" w:cs="Times New Roman"/>
          <w:spacing w:val="-1"/>
        </w:rPr>
        <w:t xml:space="preserve"> </w:t>
      </w:r>
      <w:r w:rsidRPr="00366EBB">
        <w:rPr>
          <w:rFonts w:ascii="Times New Roman" w:hAnsi="Times New Roman" w:cs="Times New Roman"/>
        </w:rPr>
        <w:t>с обязательным указанием</w:t>
      </w:r>
      <w:r w:rsidRPr="00366EBB">
        <w:rPr>
          <w:rFonts w:ascii="Times New Roman" w:hAnsi="Times New Roman" w:cs="Times New Roman"/>
          <w:spacing w:val="-1"/>
        </w:rPr>
        <w:t xml:space="preserve"> </w:t>
      </w:r>
      <w:r w:rsidRPr="00366EBB">
        <w:rPr>
          <w:rFonts w:ascii="Times New Roman" w:hAnsi="Times New Roman" w:cs="Times New Roman"/>
        </w:rPr>
        <w:t>даты заполнения.</w:t>
      </w:r>
    </w:p>
    <w:p w:rsidR="00E72754" w:rsidRPr="00366EBB" w:rsidRDefault="00E72754" w:rsidP="00E72754">
      <w:pPr>
        <w:pStyle w:val="a3"/>
        <w:spacing w:line="244" w:lineRule="auto"/>
        <w:ind w:right="106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В Обществе существует порядок подтверждения соблюдения установленных для аудиторских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организаций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принципов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процедур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независимости,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конфиденциальности,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надлежащей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репутации,</w:t>
      </w:r>
      <w:r w:rsidRPr="00366EBB">
        <w:rPr>
          <w:rFonts w:ascii="Times New Roman" w:hAnsi="Times New Roman" w:cs="Times New Roman"/>
          <w:spacing w:val="3"/>
        </w:rPr>
        <w:t xml:space="preserve"> </w:t>
      </w:r>
      <w:r w:rsidRPr="00366EBB">
        <w:rPr>
          <w:rFonts w:ascii="Times New Roman" w:hAnsi="Times New Roman" w:cs="Times New Roman"/>
        </w:rPr>
        <w:t>а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также</w:t>
      </w:r>
      <w:r w:rsidRPr="00366EBB">
        <w:rPr>
          <w:rFonts w:ascii="Times New Roman" w:hAnsi="Times New Roman" w:cs="Times New Roman"/>
          <w:spacing w:val="2"/>
        </w:rPr>
        <w:t xml:space="preserve"> </w:t>
      </w:r>
      <w:r w:rsidRPr="00366EBB">
        <w:rPr>
          <w:rFonts w:ascii="Times New Roman" w:hAnsi="Times New Roman" w:cs="Times New Roman"/>
        </w:rPr>
        <w:t>контроля</w:t>
      </w:r>
      <w:r w:rsidRPr="00366EBB">
        <w:rPr>
          <w:rFonts w:ascii="Times New Roman" w:hAnsi="Times New Roman" w:cs="Times New Roman"/>
          <w:spacing w:val="3"/>
        </w:rPr>
        <w:t xml:space="preserve"> </w:t>
      </w:r>
      <w:r w:rsidRPr="00366EBB">
        <w:rPr>
          <w:rFonts w:ascii="Times New Roman" w:hAnsi="Times New Roman" w:cs="Times New Roman"/>
        </w:rPr>
        <w:t>за</w:t>
      </w:r>
      <w:r w:rsidRPr="00366EBB">
        <w:rPr>
          <w:rFonts w:ascii="Times New Roman" w:hAnsi="Times New Roman" w:cs="Times New Roman"/>
          <w:spacing w:val="-1"/>
        </w:rPr>
        <w:t xml:space="preserve"> </w:t>
      </w:r>
      <w:r w:rsidRPr="00366EBB">
        <w:rPr>
          <w:rFonts w:ascii="Times New Roman" w:hAnsi="Times New Roman" w:cs="Times New Roman"/>
        </w:rPr>
        <w:t>ним.</w:t>
      </w:r>
    </w:p>
    <w:p w:rsidR="00E72754" w:rsidRPr="00366EBB" w:rsidRDefault="0004108A" w:rsidP="00E72754">
      <w:pPr>
        <w:pStyle w:val="a3"/>
        <w:spacing w:line="242" w:lineRule="auto"/>
        <w:ind w:right="107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Сотрудники ООО «Аудит - Консалтинг</w:t>
      </w:r>
      <w:r w:rsidR="00E72754" w:rsidRPr="00366EBB">
        <w:rPr>
          <w:rFonts w:ascii="Times New Roman" w:hAnsi="Times New Roman" w:cs="Times New Roman"/>
        </w:rPr>
        <w:t>», участвующие в оказании аудиторских услуг, ежегодно заполняют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расписку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о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соблюдении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кодекса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этики,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принципа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независимости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соблюдения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аудиторской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тайны.</w:t>
      </w:r>
    </w:p>
    <w:p w:rsidR="00E72754" w:rsidRPr="00366EBB" w:rsidRDefault="00E72754" w:rsidP="00E72754">
      <w:pPr>
        <w:pStyle w:val="a3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Система</w:t>
      </w:r>
      <w:r w:rsidRPr="00366EBB">
        <w:rPr>
          <w:rFonts w:ascii="Times New Roman" w:hAnsi="Times New Roman" w:cs="Times New Roman"/>
          <w:spacing w:val="82"/>
        </w:rPr>
        <w:t xml:space="preserve"> </w:t>
      </w:r>
      <w:r w:rsidRPr="00366EBB">
        <w:rPr>
          <w:rFonts w:ascii="Times New Roman" w:hAnsi="Times New Roman" w:cs="Times New Roman"/>
        </w:rPr>
        <w:t xml:space="preserve">внутреннего  </w:t>
      </w:r>
      <w:r w:rsidRPr="00366EBB">
        <w:rPr>
          <w:rFonts w:ascii="Times New Roman" w:hAnsi="Times New Roman" w:cs="Times New Roman"/>
          <w:spacing w:val="22"/>
        </w:rPr>
        <w:t xml:space="preserve"> </w:t>
      </w:r>
      <w:r w:rsidRPr="00366EBB">
        <w:rPr>
          <w:rFonts w:ascii="Times New Roman" w:hAnsi="Times New Roman" w:cs="Times New Roman"/>
        </w:rPr>
        <w:t xml:space="preserve">контроля  </w:t>
      </w:r>
      <w:r w:rsidRPr="00366EBB">
        <w:rPr>
          <w:rFonts w:ascii="Times New Roman" w:hAnsi="Times New Roman" w:cs="Times New Roman"/>
          <w:spacing w:val="24"/>
        </w:rPr>
        <w:t xml:space="preserve"> </w:t>
      </w:r>
      <w:r w:rsidRPr="00366EBB">
        <w:rPr>
          <w:rFonts w:ascii="Times New Roman" w:hAnsi="Times New Roman" w:cs="Times New Roman"/>
        </w:rPr>
        <w:t xml:space="preserve">качества  </w:t>
      </w:r>
      <w:r w:rsidRPr="00366EBB">
        <w:rPr>
          <w:rFonts w:ascii="Times New Roman" w:hAnsi="Times New Roman" w:cs="Times New Roman"/>
          <w:spacing w:val="22"/>
        </w:rPr>
        <w:t xml:space="preserve"> </w:t>
      </w:r>
      <w:r w:rsidRPr="00366EBB">
        <w:rPr>
          <w:rFonts w:ascii="Times New Roman" w:hAnsi="Times New Roman" w:cs="Times New Roman"/>
        </w:rPr>
        <w:t xml:space="preserve">Общества  </w:t>
      </w:r>
      <w:r w:rsidRPr="00366EBB">
        <w:rPr>
          <w:rFonts w:ascii="Times New Roman" w:hAnsi="Times New Roman" w:cs="Times New Roman"/>
          <w:spacing w:val="25"/>
        </w:rPr>
        <w:t xml:space="preserve"> </w:t>
      </w:r>
      <w:r w:rsidRPr="00366EBB">
        <w:rPr>
          <w:rFonts w:ascii="Times New Roman" w:hAnsi="Times New Roman" w:cs="Times New Roman"/>
        </w:rPr>
        <w:t xml:space="preserve">с  </w:t>
      </w:r>
      <w:r w:rsidRPr="00366EBB">
        <w:rPr>
          <w:rFonts w:ascii="Times New Roman" w:hAnsi="Times New Roman" w:cs="Times New Roman"/>
          <w:spacing w:val="24"/>
        </w:rPr>
        <w:t xml:space="preserve"> </w:t>
      </w:r>
      <w:r w:rsidRPr="00366EBB">
        <w:rPr>
          <w:rFonts w:ascii="Times New Roman" w:hAnsi="Times New Roman" w:cs="Times New Roman"/>
        </w:rPr>
        <w:t xml:space="preserve">ограниченной  </w:t>
      </w:r>
      <w:r w:rsidRPr="00366EBB">
        <w:rPr>
          <w:rFonts w:ascii="Times New Roman" w:hAnsi="Times New Roman" w:cs="Times New Roman"/>
          <w:spacing w:val="23"/>
        </w:rPr>
        <w:t xml:space="preserve"> </w:t>
      </w:r>
      <w:r w:rsidRPr="00366EBB">
        <w:rPr>
          <w:rFonts w:ascii="Times New Roman" w:hAnsi="Times New Roman" w:cs="Times New Roman"/>
        </w:rPr>
        <w:t>ответственностью</w:t>
      </w:r>
    </w:p>
    <w:p w:rsidR="00E72754" w:rsidRPr="00366EBB" w:rsidRDefault="0004108A" w:rsidP="00E72754">
      <w:pPr>
        <w:pStyle w:val="a3"/>
        <w:spacing w:line="244" w:lineRule="auto"/>
        <w:ind w:right="109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«Аудит - Консалтинг</w:t>
      </w:r>
      <w:r w:rsidR="00E72754" w:rsidRPr="00366EBB">
        <w:rPr>
          <w:rFonts w:ascii="Times New Roman" w:hAnsi="Times New Roman" w:cs="Times New Roman"/>
        </w:rPr>
        <w:t>»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направлена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на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поддержание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и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постоянное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улучшение</w:t>
      </w:r>
      <w:r w:rsidR="00E72754" w:rsidRPr="00366EBB">
        <w:rPr>
          <w:rFonts w:ascii="Times New Roman" w:hAnsi="Times New Roman" w:cs="Times New Roman"/>
          <w:spacing w:val="-56"/>
        </w:rPr>
        <w:t xml:space="preserve"> </w:t>
      </w:r>
      <w:r w:rsidR="00E72754" w:rsidRPr="00366EBB">
        <w:rPr>
          <w:rFonts w:ascii="Times New Roman" w:hAnsi="Times New Roman" w:cs="Times New Roman"/>
        </w:rPr>
        <w:t>качества предоставляемых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услуг.</w:t>
      </w:r>
    </w:p>
    <w:p w:rsidR="00E72754" w:rsidRPr="00366EBB" w:rsidRDefault="0004108A" w:rsidP="00E72754">
      <w:pPr>
        <w:pStyle w:val="a3"/>
        <w:spacing w:line="242" w:lineRule="auto"/>
        <w:ind w:right="111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ООО «Аудит – Консалтинг»</w:t>
      </w:r>
      <w:r w:rsidR="00E72754" w:rsidRPr="00366EBB">
        <w:rPr>
          <w:rFonts w:ascii="Times New Roman" w:hAnsi="Times New Roman" w:cs="Times New Roman"/>
        </w:rPr>
        <w:t xml:space="preserve"> и работающие в нем аудиторы соблюдают требования профессиональной этики и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независимости,</w:t>
      </w:r>
      <w:r w:rsidR="00E72754" w:rsidRPr="00366EBB">
        <w:rPr>
          <w:rFonts w:ascii="Times New Roman" w:hAnsi="Times New Roman" w:cs="Times New Roman"/>
          <w:spacing w:val="1"/>
        </w:rPr>
        <w:t xml:space="preserve"> </w:t>
      </w:r>
      <w:r w:rsidR="00E72754" w:rsidRPr="00366EBB">
        <w:rPr>
          <w:rFonts w:ascii="Times New Roman" w:hAnsi="Times New Roman" w:cs="Times New Roman"/>
        </w:rPr>
        <w:t>предусмотренные:</w:t>
      </w:r>
    </w:p>
    <w:p w:rsidR="00E72754" w:rsidRPr="00366EBB" w:rsidRDefault="00E72754" w:rsidP="00E72754">
      <w:pPr>
        <w:pStyle w:val="a3"/>
        <w:spacing w:before="6"/>
        <w:ind w:left="0"/>
        <w:rPr>
          <w:rFonts w:ascii="Times New Roman" w:hAnsi="Times New Roman" w:cs="Times New Roman"/>
        </w:rPr>
      </w:pPr>
    </w:p>
    <w:p w:rsidR="00E72754" w:rsidRPr="00366EBB" w:rsidRDefault="00E72754" w:rsidP="00E72754">
      <w:pPr>
        <w:pStyle w:val="a5"/>
        <w:numPr>
          <w:ilvl w:val="0"/>
          <w:numId w:val="1"/>
        </w:numPr>
        <w:tabs>
          <w:tab w:val="left" w:pos="834"/>
        </w:tabs>
        <w:spacing w:line="242" w:lineRule="auto"/>
        <w:ind w:right="108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Федеральным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законом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от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30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декабря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2008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года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№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307-ФЗ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«Об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аудиторской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деятельности»</w:t>
      </w:r>
      <w:r w:rsidRPr="00366EBB">
        <w:rPr>
          <w:rFonts w:ascii="Times New Roman" w:hAnsi="Times New Roman" w:cs="Times New Roman"/>
          <w:spacing w:val="-2"/>
        </w:rPr>
        <w:t xml:space="preserve"> </w:t>
      </w:r>
      <w:r w:rsidRPr="00366EBB">
        <w:rPr>
          <w:rFonts w:ascii="Times New Roman" w:hAnsi="Times New Roman" w:cs="Times New Roman"/>
        </w:rPr>
        <w:t>(в редакции последующих изменений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-2"/>
        </w:rPr>
        <w:t xml:space="preserve"> </w:t>
      </w:r>
      <w:r w:rsidRPr="00366EBB">
        <w:rPr>
          <w:rFonts w:ascii="Times New Roman" w:hAnsi="Times New Roman" w:cs="Times New Roman"/>
        </w:rPr>
        <w:t>дополнений);</w:t>
      </w:r>
    </w:p>
    <w:p w:rsidR="00E72754" w:rsidRPr="00366EBB" w:rsidRDefault="00E72754" w:rsidP="00E72754">
      <w:pPr>
        <w:pStyle w:val="a5"/>
        <w:numPr>
          <w:ilvl w:val="0"/>
          <w:numId w:val="1"/>
        </w:numPr>
        <w:tabs>
          <w:tab w:val="left" w:pos="834"/>
        </w:tabs>
        <w:spacing w:before="1" w:line="244" w:lineRule="auto"/>
        <w:ind w:right="106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Кодексом профессиональной этики аудиторов</w:t>
      </w:r>
      <w:r w:rsidR="003E41BE">
        <w:rPr>
          <w:rFonts w:ascii="Times New Roman" w:hAnsi="Times New Roman" w:cs="Times New Roman"/>
        </w:rPr>
        <w:t xml:space="preserve"> (</w:t>
      </w:r>
      <w:r w:rsidR="003E41BE" w:rsidRPr="003E41BE">
        <w:rPr>
          <w:rFonts w:ascii="Times New Roman" w:hAnsi="Times New Roman" w:cs="Times New Roman"/>
        </w:rPr>
        <w:t>с изм</w:t>
      </w:r>
      <w:r w:rsidR="003E41BE">
        <w:rPr>
          <w:rFonts w:ascii="Times New Roman" w:hAnsi="Times New Roman" w:cs="Times New Roman"/>
        </w:rPr>
        <w:t>.</w:t>
      </w:r>
      <w:r w:rsidR="003E41BE" w:rsidRPr="003E41BE">
        <w:rPr>
          <w:rFonts w:ascii="Times New Roman" w:hAnsi="Times New Roman" w:cs="Times New Roman"/>
        </w:rPr>
        <w:t xml:space="preserve"> от 22.12.2023</w:t>
      </w:r>
      <w:r w:rsidR="003E41BE">
        <w:rPr>
          <w:rFonts w:ascii="Times New Roman" w:hAnsi="Times New Roman" w:cs="Times New Roman"/>
        </w:rPr>
        <w:t xml:space="preserve"> </w:t>
      </w:r>
      <w:r w:rsidR="003E41BE" w:rsidRPr="003E41BE">
        <w:rPr>
          <w:rFonts w:ascii="Times New Roman" w:hAnsi="Times New Roman" w:cs="Times New Roman"/>
        </w:rPr>
        <w:t>г</w:t>
      </w:r>
      <w:r w:rsidR="003E41BE">
        <w:rPr>
          <w:rFonts w:ascii="Times New Roman" w:hAnsi="Times New Roman" w:cs="Times New Roman"/>
        </w:rPr>
        <w:t>.)</w:t>
      </w:r>
      <w:r w:rsidRPr="00366EBB">
        <w:rPr>
          <w:rFonts w:ascii="Times New Roman" w:hAnsi="Times New Roman" w:cs="Times New Roman"/>
        </w:rPr>
        <w:t>;</w:t>
      </w:r>
    </w:p>
    <w:p w:rsidR="00E72754" w:rsidRPr="00366EBB" w:rsidRDefault="00E72754" w:rsidP="00E72754">
      <w:pPr>
        <w:pStyle w:val="a5"/>
        <w:numPr>
          <w:ilvl w:val="0"/>
          <w:numId w:val="1"/>
        </w:numPr>
        <w:tabs>
          <w:tab w:val="left" w:pos="834"/>
        </w:tabs>
        <w:spacing w:line="244" w:lineRule="auto"/>
        <w:ind w:right="110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Правилами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независимости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аудиторов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аудиторских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организаций,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одобренными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Советом по аудиторской деятельности 19 декабря 2019 года (</w:t>
      </w:r>
      <w:r w:rsidR="003E41BE" w:rsidRPr="003E41BE">
        <w:rPr>
          <w:rFonts w:ascii="Times New Roman" w:hAnsi="Times New Roman" w:cs="Times New Roman"/>
        </w:rPr>
        <w:t>утв</w:t>
      </w:r>
      <w:r w:rsidR="003E41BE">
        <w:rPr>
          <w:rFonts w:ascii="Times New Roman" w:hAnsi="Times New Roman" w:cs="Times New Roman"/>
        </w:rPr>
        <w:t>.</w:t>
      </w:r>
      <w:r w:rsidR="003E41BE" w:rsidRPr="003E41BE">
        <w:rPr>
          <w:rFonts w:ascii="Times New Roman" w:hAnsi="Times New Roman" w:cs="Times New Roman"/>
        </w:rPr>
        <w:t xml:space="preserve"> решением Правления СРО ААС от 27.12.2023</w:t>
      </w:r>
      <w:r w:rsidR="003E41BE">
        <w:rPr>
          <w:rFonts w:ascii="Times New Roman" w:hAnsi="Times New Roman" w:cs="Times New Roman"/>
        </w:rPr>
        <w:t xml:space="preserve"> </w:t>
      </w:r>
      <w:r w:rsidR="003E41BE" w:rsidRPr="003E41BE">
        <w:rPr>
          <w:rFonts w:ascii="Times New Roman" w:hAnsi="Times New Roman" w:cs="Times New Roman"/>
        </w:rPr>
        <w:t>г</w:t>
      </w:r>
      <w:r w:rsidR="003E41BE">
        <w:rPr>
          <w:rFonts w:ascii="Times New Roman" w:hAnsi="Times New Roman" w:cs="Times New Roman"/>
        </w:rPr>
        <w:t>.</w:t>
      </w:r>
      <w:r w:rsidR="003E41BE" w:rsidRPr="003E41BE">
        <w:rPr>
          <w:rFonts w:ascii="Times New Roman" w:hAnsi="Times New Roman" w:cs="Times New Roman"/>
        </w:rPr>
        <w:t xml:space="preserve"> №658</w:t>
      </w:r>
      <w:r w:rsidRPr="00366EBB">
        <w:rPr>
          <w:rFonts w:ascii="Times New Roman" w:hAnsi="Times New Roman" w:cs="Times New Roman"/>
        </w:rPr>
        <w:t>);</w:t>
      </w:r>
    </w:p>
    <w:p w:rsidR="00E72754" w:rsidRPr="00366EBB" w:rsidRDefault="00E72754" w:rsidP="00E72754">
      <w:pPr>
        <w:pStyle w:val="a5"/>
        <w:numPr>
          <w:ilvl w:val="0"/>
          <w:numId w:val="1"/>
        </w:numPr>
        <w:tabs>
          <w:tab w:val="left" w:pos="834"/>
        </w:tabs>
        <w:spacing w:line="245" w:lineRule="exact"/>
        <w:ind w:hanging="361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  <w:spacing w:val="-1"/>
        </w:rPr>
        <w:t>Международным</w:t>
      </w:r>
      <w:r w:rsidRPr="00366EBB">
        <w:rPr>
          <w:rFonts w:ascii="Times New Roman" w:hAnsi="Times New Roman" w:cs="Times New Roman"/>
          <w:spacing w:val="-13"/>
        </w:rPr>
        <w:t xml:space="preserve"> </w:t>
      </w:r>
      <w:r w:rsidRPr="00366EBB">
        <w:rPr>
          <w:rFonts w:ascii="Times New Roman" w:hAnsi="Times New Roman" w:cs="Times New Roman"/>
          <w:spacing w:val="-1"/>
        </w:rPr>
        <w:t>стандартом</w:t>
      </w:r>
      <w:r w:rsidRPr="00366EBB">
        <w:rPr>
          <w:rFonts w:ascii="Times New Roman" w:hAnsi="Times New Roman" w:cs="Times New Roman"/>
          <w:spacing w:val="-12"/>
        </w:rPr>
        <w:t xml:space="preserve"> </w:t>
      </w:r>
      <w:r w:rsidRPr="00366EBB">
        <w:rPr>
          <w:rFonts w:ascii="Times New Roman" w:hAnsi="Times New Roman" w:cs="Times New Roman"/>
        </w:rPr>
        <w:t>контроля</w:t>
      </w:r>
      <w:r w:rsidRPr="00366EBB">
        <w:rPr>
          <w:rFonts w:ascii="Times New Roman" w:hAnsi="Times New Roman" w:cs="Times New Roman"/>
          <w:spacing w:val="-11"/>
        </w:rPr>
        <w:t xml:space="preserve"> </w:t>
      </w:r>
      <w:r w:rsidRPr="00366EBB">
        <w:rPr>
          <w:rFonts w:ascii="Times New Roman" w:hAnsi="Times New Roman" w:cs="Times New Roman"/>
        </w:rPr>
        <w:t>качества</w:t>
      </w:r>
      <w:r w:rsidRPr="00366EBB">
        <w:rPr>
          <w:rFonts w:ascii="Times New Roman" w:hAnsi="Times New Roman" w:cs="Times New Roman"/>
          <w:spacing w:val="-12"/>
        </w:rPr>
        <w:t xml:space="preserve"> </w:t>
      </w:r>
      <w:r w:rsidRPr="00366EBB">
        <w:rPr>
          <w:rFonts w:ascii="Times New Roman" w:hAnsi="Times New Roman" w:cs="Times New Roman"/>
        </w:rPr>
        <w:t>(МСКК</w:t>
      </w:r>
      <w:r w:rsidRPr="00366EBB">
        <w:rPr>
          <w:rFonts w:ascii="Times New Roman" w:hAnsi="Times New Roman" w:cs="Times New Roman"/>
          <w:spacing w:val="-11"/>
        </w:rPr>
        <w:t xml:space="preserve"> </w:t>
      </w:r>
      <w:r w:rsidRPr="00366EBB">
        <w:rPr>
          <w:rFonts w:ascii="Times New Roman" w:hAnsi="Times New Roman" w:cs="Times New Roman"/>
        </w:rPr>
        <w:t>1);</w:t>
      </w:r>
    </w:p>
    <w:p w:rsidR="00E72754" w:rsidRPr="00366EBB" w:rsidRDefault="00E72754" w:rsidP="00E72754">
      <w:pPr>
        <w:pStyle w:val="a5"/>
        <w:numPr>
          <w:ilvl w:val="0"/>
          <w:numId w:val="1"/>
        </w:numPr>
        <w:tabs>
          <w:tab w:val="left" w:pos="834"/>
        </w:tabs>
        <w:spacing w:before="4"/>
        <w:ind w:hanging="361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Международными</w:t>
      </w:r>
      <w:r w:rsidRPr="00366EBB">
        <w:rPr>
          <w:rFonts w:ascii="Times New Roman" w:hAnsi="Times New Roman" w:cs="Times New Roman"/>
          <w:spacing w:val="-10"/>
        </w:rPr>
        <w:t xml:space="preserve"> </w:t>
      </w:r>
      <w:r w:rsidRPr="00366EBB">
        <w:rPr>
          <w:rFonts w:ascii="Times New Roman" w:hAnsi="Times New Roman" w:cs="Times New Roman"/>
        </w:rPr>
        <w:t>стандартами</w:t>
      </w:r>
      <w:r w:rsidRPr="00366EBB">
        <w:rPr>
          <w:rFonts w:ascii="Times New Roman" w:hAnsi="Times New Roman" w:cs="Times New Roman"/>
          <w:spacing w:val="-10"/>
        </w:rPr>
        <w:t xml:space="preserve"> </w:t>
      </w:r>
      <w:r w:rsidRPr="00366EBB">
        <w:rPr>
          <w:rFonts w:ascii="Times New Roman" w:hAnsi="Times New Roman" w:cs="Times New Roman"/>
        </w:rPr>
        <w:t>аудита.</w:t>
      </w:r>
    </w:p>
    <w:p w:rsidR="00E72754" w:rsidRPr="00366EBB" w:rsidRDefault="00E72754" w:rsidP="00E72754">
      <w:pPr>
        <w:pStyle w:val="a3"/>
        <w:spacing w:before="1"/>
        <w:ind w:left="0"/>
        <w:rPr>
          <w:rFonts w:ascii="Times New Roman" w:hAnsi="Times New Roman" w:cs="Times New Roman"/>
        </w:rPr>
      </w:pPr>
    </w:p>
    <w:p w:rsidR="00E72754" w:rsidRPr="00366EBB" w:rsidRDefault="00E72754" w:rsidP="00E72754">
      <w:pPr>
        <w:pStyle w:val="a3"/>
        <w:spacing w:line="242" w:lineRule="auto"/>
        <w:ind w:right="110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Политика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процедуры,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касающиеся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соблюдения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требований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профессиональной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этики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независимости,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описаны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внутренней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Политике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независимости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профессиональной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этике,</w:t>
      </w:r>
      <w:r w:rsidRPr="00366EBB">
        <w:rPr>
          <w:rFonts w:ascii="Times New Roman" w:hAnsi="Times New Roman" w:cs="Times New Roman"/>
          <w:spacing w:val="-6"/>
        </w:rPr>
        <w:t xml:space="preserve"> </w:t>
      </w:r>
      <w:r w:rsidRPr="00366EBB">
        <w:rPr>
          <w:rFonts w:ascii="Times New Roman" w:hAnsi="Times New Roman" w:cs="Times New Roman"/>
        </w:rPr>
        <w:t>которая</w:t>
      </w:r>
      <w:r w:rsidRPr="00366EBB">
        <w:rPr>
          <w:rFonts w:ascii="Times New Roman" w:hAnsi="Times New Roman" w:cs="Times New Roman"/>
          <w:spacing w:val="-6"/>
        </w:rPr>
        <w:t xml:space="preserve"> </w:t>
      </w:r>
      <w:r w:rsidRPr="00366EBB">
        <w:rPr>
          <w:rFonts w:ascii="Times New Roman" w:hAnsi="Times New Roman" w:cs="Times New Roman"/>
        </w:rPr>
        <w:t>разработана</w:t>
      </w:r>
      <w:r w:rsidRPr="00366EBB">
        <w:rPr>
          <w:rFonts w:ascii="Times New Roman" w:hAnsi="Times New Roman" w:cs="Times New Roman"/>
          <w:spacing w:val="-6"/>
        </w:rPr>
        <w:t xml:space="preserve"> </w:t>
      </w:r>
      <w:r w:rsidRPr="00366EBB">
        <w:rPr>
          <w:rFonts w:ascii="Times New Roman" w:hAnsi="Times New Roman" w:cs="Times New Roman"/>
        </w:rPr>
        <w:t>на</w:t>
      </w:r>
      <w:r w:rsidRPr="00366EBB">
        <w:rPr>
          <w:rFonts w:ascii="Times New Roman" w:hAnsi="Times New Roman" w:cs="Times New Roman"/>
          <w:spacing w:val="-6"/>
        </w:rPr>
        <w:t xml:space="preserve"> </w:t>
      </w:r>
      <w:r w:rsidRPr="00366EBB">
        <w:rPr>
          <w:rFonts w:ascii="Times New Roman" w:hAnsi="Times New Roman" w:cs="Times New Roman"/>
        </w:rPr>
        <w:t>основе</w:t>
      </w:r>
      <w:r w:rsidRPr="00366EBB">
        <w:rPr>
          <w:rFonts w:ascii="Times New Roman" w:hAnsi="Times New Roman" w:cs="Times New Roman"/>
          <w:spacing w:val="-6"/>
        </w:rPr>
        <w:t xml:space="preserve"> </w:t>
      </w:r>
      <w:r w:rsidRPr="00366EBB">
        <w:rPr>
          <w:rFonts w:ascii="Times New Roman" w:hAnsi="Times New Roman" w:cs="Times New Roman"/>
        </w:rPr>
        <w:t>указанных</w:t>
      </w:r>
      <w:r w:rsidRPr="00366EBB">
        <w:rPr>
          <w:rFonts w:ascii="Times New Roman" w:hAnsi="Times New Roman" w:cs="Times New Roman"/>
          <w:spacing w:val="-9"/>
        </w:rPr>
        <w:t xml:space="preserve"> </w:t>
      </w:r>
      <w:r w:rsidRPr="00366EBB">
        <w:rPr>
          <w:rFonts w:ascii="Times New Roman" w:hAnsi="Times New Roman" w:cs="Times New Roman"/>
        </w:rPr>
        <w:t>выше</w:t>
      </w:r>
      <w:r w:rsidRPr="00366EBB">
        <w:rPr>
          <w:rFonts w:ascii="Times New Roman" w:hAnsi="Times New Roman" w:cs="Times New Roman"/>
          <w:spacing w:val="-6"/>
        </w:rPr>
        <w:t xml:space="preserve"> </w:t>
      </w:r>
      <w:r w:rsidRPr="00366EBB">
        <w:rPr>
          <w:rFonts w:ascii="Times New Roman" w:hAnsi="Times New Roman" w:cs="Times New Roman"/>
        </w:rPr>
        <w:t>документов,</w:t>
      </w:r>
      <w:r w:rsidRPr="00366EBB">
        <w:rPr>
          <w:rFonts w:ascii="Times New Roman" w:hAnsi="Times New Roman" w:cs="Times New Roman"/>
          <w:spacing w:val="-6"/>
        </w:rPr>
        <w:t xml:space="preserve"> </w:t>
      </w:r>
      <w:r w:rsidRPr="00366EBB">
        <w:rPr>
          <w:rFonts w:ascii="Times New Roman" w:hAnsi="Times New Roman" w:cs="Times New Roman"/>
        </w:rPr>
        <w:t>периодически</w:t>
      </w:r>
      <w:r w:rsidRPr="00366EBB">
        <w:rPr>
          <w:rFonts w:ascii="Times New Roman" w:hAnsi="Times New Roman" w:cs="Times New Roman"/>
          <w:spacing w:val="-6"/>
        </w:rPr>
        <w:t xml:space="preserve"> </w:t>
      </w:r>
      <w:r w:rsidRPr="00366EBB">
        <w:rPr>
          <w:rFonts w:ascii="Times New Roman" w:hAnsi="Times New Roman" w:cs="Times New Roman"/>
        </w:rPr>
        <w:t>обновляется</w:t>
      </w:r>
      <w:r w:rsidRPr="00366EBB">
        <w:rPr>
          <w:rFonts w:ascii="Times New Roman" w:hAnsi="Times New Roman" w:cs="Times New Roman"/>
          <w:spacing w:val="-57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утверждается</w:t>
      </w:r>
      <w:r w:rsidRPr="00366EBB">
        <w:rPr>
          <w:rFonts w:ascii="Times New Roman" w:hAnsi="Times New Roman" w:cs="Times New Roman"/>
          <w:spacing w:val="4"/>
        </w:rPr>
        <w:t xml:space="preserve"> </w:t>
      </w:r>
      <w:r w:rsidRPr="00366EBB">
        <w:rPr>
          <w:rFonts w:ascii="Times New Roman" w:hAnsi="Times New Roman" w:cs="Times New Roman"/>
        </w:rPr>
        <w:t>руководством.</w:t>
      </w:r>
    </w:p>
    <w:p w:rsidR="00E72754" w:rsidRPr="00366EBB" w:rsidRDefault="00E72754" w:rsidP="00E72754">
      <w:pPr>
        <w:pStyle w:val="a3"/>
        <w:spacing w:before="156" w:line="242" w:lineRule="auto"/>
        <w:ind w:right="111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В целях предотвращения угрозы нарушения требований профессиональной этики и правил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независимости все сотрудники компании при приеме на работу подписывают заявление об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отсутствии</w:t>
      </w:r>
      <w:r w:rsidR="009B6748">
        <w:rPr>
          <w:rFonts w:ascii="Times New Roman" w:hAnsi="Times New Roman" w:cs="Times New Roman"/>
        </w:rPr>
        <w:t xml:space="preserve"> </w:t>
      </w:r>
      <w:r w:rsidRPr="00366EBB">
        <w:rPr>
          <w:rFonts w:ascii="Times New Roman" w:hAnsi="Times New Roman" w:cs="Times New Roman"/>
        </w:rPr>
        <w:t>конфликта</w:t>
      </w:r>
      <w:r w:rsidRPr="00366EBB">
        <w:rPr>
          <w:rFonts w:ascii="Times New Roman" w:hAnsi="Times New Roman" w:cs="Times New Roman"/>
          <w:spacing w:val="-1"/>
        </w:rPr>
        <w:t xml:space="preserve"> </w:t>
      </w:r>
      <w:r w:rsidRPr="00366EBB">
        <w:rPr>
          <w:rFonts w:ascii="Times New Roman" w:hAnsi="Times New Roman" w:cs="Times New Roman"/>
        </w:rPr>
        <w:t>интересов с</w:t>
      </w:r>
      <w:r w:rsidRPr="00366EBB">
        <w:rPr>
          <w:rFonts w:ascii="Times New Roman" w:hAnsi="Times New Roman" w:cs="Times New Roman"/>
          <w:spacing w:val="2"/>
        </w:rPr>
        <w:t xml:space="preserve"> </w:t>
      </w:r>
      <w:r w:rsidRPr="00366EBB">
        <w:rPr>
          <w:rFonts w:ascii="Times New Roman" w:hAnsi="Times New Roman" w:cs="Times New Roman"/>
        </w:rPr>
        <w:t>клиентами</w:t>
      </w:r>
      <w:r w:rsidRPr="00366EBB">
        <w:rPr>
          <w:rFonts w:ascii="Times New Roman" w:hAnsi="Times New Roman" w:cs="Times New Roman"/>
          <w:spacing w:val="-1"/>
        </w:rPr>
        <w:t xml:space="preserve"> </w:t>
      </w:r>
      <w:r w:rsidR="0004108A" w:rsidRPr="00366EBB">
        <w:rPr>
          <w:rFonts w:ascii="Times New Roman" w:hAnsi="Times New Roman" w:cs="Times New Roman"/>
        </w:rPr>
        <w:t>ООО «Аудит - Консалтинг</w:t>
      </w:r>
      <w:r w:rsidRPr="00366EBB">
        <w:rPr>
          <w:rFonts w:ascii="Times New Roman" w:hAnsi="Times New Roman" w:cs="Times New Roman"/>
        </w:rPr>
        <w:t>».</w:t>
      </w:r>
    </w:p>
    <w:p w:rsidR="0004108A" w:rsidRPr="00366EBB" w:rsidRDefault="0004108A" w:rsidP="00E72754">
      <w:pPr>
        <w:spacing w:line="242" w:lineRule="auto"/>
        <w:jc w:val="both"/>
        <w:rPr>
          <w:rFonts w:ascii="Times New Roman" w:hAnsi="Times New Roman" w:cs="Times New Roman"/>
        </w:rPr>
      </w:pPr>
    </w:p>
    <w:p w:rsidR="0004108A" w:rsidRPr="00366EBB" w:rsidRDefault="0004108A" w:rsidP="0004108A">
      <w:pPr>
        <w:pStyle w:val="a3"/>
        <w:spacing w:before="74" w:line="242" w:lineRule="auto"/>
        <w:ind w:right="111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Один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раз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год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все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сотрудники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ООО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«Аудит - Консалтинг»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независимо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от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должности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предоставляют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lastRenderedPageBreak/>
        <w:t>документально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оформленное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подтверждение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соблюдения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требований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профессиональной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этики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независимости,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также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отсутствия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конфликта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интересов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угроз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нарушения</w:t>
      </w:r>
      <w:r w:rsidRPr="00366EBB">
        <w:rPr>
          <w:rFonts w:ascii="Times New Roman" w:hAnsi="Times New Roman" w:cs="Times New Roman"/>
          <w:spacing w:val="-56"/>
        </w:rPr>
        <w:t xml:space="preserve"> </w:t>
      </w:r>
      <w:r w:rsidRPr="00366EBB">
        <w:rPr>
          <w:rFonts w:ascii="Times New Roman" w:hAnsi="Times New Roman" w:cs="Times New Roman"/>
        </w:rPr>
        <w:t>независимости.</w:t>
      </w:r>
    </w:p>
    <w:p w:rsidR="0004108A" w:rsidRPr="00366EBB" w:rsidRDefault="0004108A" w:rsidP="001B7623">
      <w:pPr>
        <w:pStyle w:val="a3"/>
        <w:spacing w:before="157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В</w:t>
      </w:r>
      <w:r w:rsidRPr="00366EBB">
        <w:rPr>
          <w:rFonts w:ascii="Times New Roman" w:hAnsi="Times New Roman" w:cs="Times New Roman"/>
          <w:spacing w:val="6"/>
        </w:rPr>
        <w:t xml:space="preserve"> </w:t>
      </w:r>
      <w:r w:rsidRPr="00366EBB">
        <w:rPr>
          <w:rFonts w:ascii="Times New Roman" w:hAnsi="Times New Roman" w:cs="Times New Roman"/>
        </w:rPr>
        <w:t>рамках</w:t>
      </w:r>
      <w:r w:rsidRPr="00366EBB">
        <w:rPr>
          <w:rFonts w:ascii="Times New Roman" w:hAnsi="Times New Roman" w:cs="Times New Roman"/>
          <w:spacing w:val="4"/>
        </w:rPr>
        <w:t xml:space="preserve"> </w:t>
      </w:r>
      <w:r w:rsidRPr="00366EBB">
        <w:rPr>
          <w:rFonts w:ascii="Times New Roman" w:hAnsi="Times New Roman" w:cs="Times New Roman"/>
        </w:rPr>
        <w:t>процедуры</w:t>
      </w:r>
      <w:r w:rsidRPr="00366EBB">
        <w:rPr>
          <w:rFonts w:ascii="Times New Roman" w:hAnsi="Times New Roman" w:cs="Times New Roman"/>
          <w:spacing w:val="6"/>
        </w:rPr>
        <w:t xml:space="preserve"> </w:t>
      </w:r>
      <w:r w:rsidRPr="00366EBB">
        <w:rPr>
          <w:rFonts w:ascii="Times New Roman" w:hAnsi="Times New Roman" w:cs="Times New Roman"/>
        </w:rPr>
        <w:t>принятия</w:t>
      </w:r>
      <w:r w:rsidRPr="00366EBB">
        <w:rPr>
          <w:rFonts w:ascii="Times New Roman" w:hAnsi="Times New Roman" w:cs="Times New Roman"/>
          <w:spacing w:val="7"/>
        </w:rPr>
        <w:t xml:space="preserve"> </w:t>
      </w:r>
      <w:r w:rsidRPr="00366EBB">
        <w:rPr>
          <w:rFonts w:ascii="Times New Roman" w:hAnsi="Times New Roman" w:cs="Times New Roman"/>
        </w:rPr>
        <w:t>клиента</w:t>
      </w:r>
      <w:r w:rsidRPr="00366EBB">
        <w:rPr>
          <w:rFonts w:ascii="Times New Roman" w:hAnsi="Times New Roman" w:cs="Times New Roman"/>
          <w:spacing w:val="4"/>
        </w:rPr>
        <w:t xml:space="preserve"> </w:t>
      </w:r>
      <w:r w:rsidRPr="00366EBB">
        <w:rPr>
          <w:rFonts w:ascii="Times New Roman" w:hAnsi="Times New Roman" w:cs="Times New Roman"/>
        </w:rPr>
        <w:t>выполняется</w:t>
      </w:r>
      <w:r w:rsidRPr="00366EBB">
        <w:rPr>
          <w:rFonts w:ascii="Times New Roman" w:hAnsi="Times New Roman" w:cs="Times New Roman"/>
          <w:spacing w:val="7"/>
        </w:rPr>
        <w:t xml:space="preserve"> </w:t>
      </w:r>
      <w:r w:rsidRPr="00366EBB">
        <w:rPr>
          <w:rFonts w:ascii="Times New Roman" w:hAnsi="Times New Roman" w:cs="Times New Roman"/>
        </w:rPr>
        <w:t>подтверждение</w:t>
      </w:r>
      <w:r w:rsidRPr="00366EBB">
        <w:rPr>
          <w:rFonts w:ascii="Times New Roman" w:hAnsi="Times New Roman" w:cs="Times New Roman"/>
          <w:spacing w:val="6"/>
        </w:rPr>
        <w:t xml:space="preserve"> </w:t>
      </w:r>
      <w:r w:rsidRPr="00366EBB">
        <w:rPr>
          <w:rFonts w:ascii="Times New Roman" w:hAnsi="Times New Roman" w:cs="Times New Roman"/>
        </w:rPr>
        <w:t>независимости</w:t>
      </w:r>
      <w:r w:rsidRPr="00366EBB">
        <w:rPr>
          <w:rFonts w:ascii="Times New Roman" w:hAnsi="Times New Roman" w:cs="Times New Roman"/>
          <w:spacing w:val="6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-56"/>
        </w:rPr>
        <w:t xml:space="preserve"> </w:t>
      </w:r>
      <w:r w:rsidR="001B7623">
        <w:rPr>
          <w:rFonts w:ascii="Times New Roman" w:hAnsi="Times New Roman" w:cs="Times New Roman"/>
        </w:rPr>
        <w:t xml:space="preserve">отсутствия </w:t>
      </w:r>
      <w:r w:rsidRPr="00366EBB">
        <w:rPr>
          <w:rFonts w:ascii="Times New Roman" w:hAnsi="Times New Roman" w:cs="Times New Roman"/>
        </w:rPr>
        <w:t>конфликта</w:t>
      </w:r>
      <w:r w:rsidRPr="00366EBB">
        <w:rPr>
          <w:rFonts w:ascii="Times New Roman" w:hAnsi="Times New Roman" w:cs="Times New Roman"/>
          <w:spacing w:val="-1"/>
        </w:rPr>
        <w:t xml:space="preserve"> </w:t>
      </w:r>
      <w:r w:rsidRPr="00366EBB">
        <w:rPr>
          <w:rFonts w:ascii="Times New Roman" w:hAnsi="Times New Roman" w:cs="Times New Roman"/>
        </w:rPr>
        <w:t>интересов</w:t>
      </w:r>
      <w:r w:rsidRPr="00366EBB">
        <w:rPr>
          <w:rFonts w:ascii="Times New Roman" w:hAnsi="Times New Roman" w:cs="Times New Roman"/>
          <w:spacing w:val="-1"/>
        </w:rPr>
        <w:t xml:space="preserve"> </w:t>
      </w:r>
      <w:r w:rsidRPr="00366EBB">
        <w:rPr>
          <w:rFonts w:ascii="Times New Roman" w:hAnsi="Times New Roman" w:cs="Times New Roman"/>
        </w:rPr>
        <w:t>как</w:t>
      </w:r>
      <w:r w:rsidRPr="00366EBB">
        <w:rPr>
          <w:rFonts w:ascii="Times New Roman" w:hAnsi="Times New Roman" w:cs="Times New Roman"/>
          <w:spacing w:val="-3"/>
        </w:rPr>
        <w:t xml:space="preserve"> </w:t>
      </w:r>
      <w:r w:rsidRPr="00366EBB">
        <w:rPr>
          <w:rFonts w:ascii="Times New Roman" w:hAnsi="Times New Roman" w:cs="Times New Roman"/>
        </w:rPr>
        <w:t>у</w:t>
      </w:r>
      <w:r w:rsidRPr="00366EBB">
        <w:rPr>
          <w:rFonts w:ascii="Times New Roman" w:hAnsi="Times New Roman" w:cs="Times New Roman"/>
          <w:spacing w:val="-3"/>
        </w:rPr>
        <w:t xml:space="preserve"> </w:t>
      </w:r>
      <w:r w:rsidRPr="00366EBB">
        <w:rPr>
          <w:rFonts w:ascii="Times New Roman" w:hAnsi="Times New Roman" w:cs="Times New Roman"/>
        </w:rPr>
        <w:t>ООО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«Аудит - Консалтинг»,</w:t>
      </w:r>
      <w:r w:rsidRPr="00366EBB">
        <w:rPr>
          <w:rFonts w:ascii="Times New Roman" w:hAnsi="Times New Roman" w:cs="Times New Roman"/>
          <w:spacing w:val="-3"/>
        </w:rPr>
        <w:t xml:space="preserve"> </w:t>
      </w:r>
      <w:r w:rsidRPr="00366EBB">
        <w:rPr>
          <w:rFonts w:ascii="Times New Roman" w:hAnsi="Times New Roman" w:cs="Times New Roman"/>
        </w:rPr>
        <w:t>так</w:t>
      </w:r>
      <w:r w:rsidRPr="00366EBB">
        <w:rPr>
          <w:rFonts w:ascii="Times New Roman" w:hAnsi="Times New Roman" w:cs="Times New Roman"/>
          <w:spacing w:val="-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-3"/>
        </w:rPr>
        <w:t xml:space="preserve"> </w:t>
      </w:r>
      <w:r w:rsidRPr="00366EBB">
        <w:rPr>
          <w:rFonts w:ascii="Times New Roman" w:hAnsi="Times New Roman" w:cs="Times New Roman"/>
        </w:rPr>
        <w:t>у</w:t>
      </w:r>
      <w:r w:rsidRPr="00366EBB">
        <w:rPr>
          <w:rFonts w:ascii="Times New Roman" w:hAnsi="Times New Roman" w:cs="Times New Roman"/>
          <w:spacing w:val="-3"/>
        </w:rPr>
        <w:t xml:space="preserve"> </w:t>
      </w:r>
      <w:r w:rsidRPr="00366EBB">
        <w:rPr>
          <w:rFonts w:ascii="Times New Roman" w:hAnsi="Times New Roman" w:cs="Times New Roman"/>
        </w:rPr>
        <w:t>руководителей</w:t>
      </w:r>
      <w:r w:rsidRPr="00366EBB">
        <w:rPr>
          <w:rFonts w:ascii="Times New Roman" w:hAnsi="Times New Roman" w:cs="Times New Roman"/>
          <w:spacing w:val="-1"/>
        </w:rPr>
        <w:t xml:space="preserve"> </w:t>
      </w:r>
      <w:r w:rsidRPr="00366EBB">
        <w:rPr>
          <w:rFonts w:ascii="Times New Roman" w:hAnsi="Times New Roman" w:cs="Times New Roman"/>
        </w:rPr>
        <w:t>аудита.</w:t>
      </w:r>
    </w:p>
    <w:p w:rsidR="0004108A" w:rsidRPr="00366EBB" w:rsidRDefault="0004108A" w:rsidP="001B7623">
      <w:pPr>
        <w:pStyle w:val="a3"/>
        <w:tabs>
          <w:tab w:val="left" w:pos="486"/>
          <w:tab w:val="left" w:pos="1437"/>
          <w:tab w:val="left" w:pos="2932"/>
          <w:tab w:val="left" w:pos="4001"/>
          <w:tab w:val="left" w:pos="5004"/>
          <w:tab w:val="left" w:pos="6328"/>
          <w:tab w:val="left" w:pos="7930"/>
          <w:tab w:val="left" w:pos="8276"/>
          <w:tab w:val="left" w:pos="9432"/>
        </w:tabs>
        <w:spacing w:before="157"/>
        <w:ind w:right="113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В</w:t>
      </w:r>
      <w:r w:rsidRPr="00366EBB">
        <w:rPr>
          <w:rFonts w:ascii="Times New Roman" w:hAnsi="Times New Roman" w:cs="Times New Roman"/>
        </w:rPr>
        <w:tab/>
        <w:t>рамках</w:t>
      </w:r>
      <w:r w:rsidRPr="00366EBB">
        <w:rPr>
          <w:rFonts w:ascii="Times New Roman" w:hAnsi="Times New Roman" w:cs="Times New Roman"/>
        </w:rPr>
        <w:tab/>
        <w:t>аудито</w:t>
      </w:r>
      <w:r w:rsidR="001B7623">
        <w:rPr>
          <w:rFonts w:ascii="Times New Roman" w:hAnsi="Times New Roman" w:cs="Times New Roman"/>
        </w:rPr>
        <w:t>рских</w:t>
      </w:r>
      <w:r w:rsidR="001B7623">
        <w:rPr>
          <w:rFonts w:ascii="Times New Roman" w:hAnsi="Times New Roman" w:cs="Times New Roman"/>
        </w:rPr>
        <w:tab/>
        <w:t>заданий</w:t>
      </w:r>
      <w:r w:rsidR="001B7623">
        <w:rPr>
          <w:rFonts w:ascii="Times New Roman" w:hAnsi="Times New Roman" w:cs="Times New Roman"/>
        </w:rPr>
        <w:tab/>
        <w:t>каждый</w:t>
      </w:r>
      <w:r w:rsidR="001B7623">
        <w:rPr>
          <w:rFonts w:ascii="Times New Roman" w:hAnsi="Times New Roman" w:cs="Times New Roman"/>
        </w:rPr>
        <w:tab/>
        <w:t xml:space="preserve">сотрудник, участвующий в оказании </w:t>
      </w:r>
      <w:r w:rsidRPr="00366EBB">
        <w:rPr>
          <w:rFonts w:ascii="Times New Roman" w:hAnsi="Times New Roman" w:cs="Times New Roman"/>
          <w:spacing w:val="-1"/>
        </w:rPr>
        <w:t>услуг,</w:t>
      </w:r>
      <w:r w:rsidR="001B7623">
        <w:rPr>
          <w:rFonts w:ascii="Times New Roman" w:hAnsi="Times New Roman" w:cs="Times New Roman"/>
          <w:spacing w:val="-56"/>
        </w:rPr>
        <w:t xml:space="preserve"> </w:t>
      </w:r>
      <w:r w:rsidRPr="00366EBB">
        <w:rPr>
          <w:rFonts w:ascii="Times New Roman" w:hAnsi="Times New Roman" w:cs="Times New Roman"/>
        </w:rPr>
        <w:t>подтверждает</w:t>
      </w:r>
      <w:r w:rsidRPr="00366EBB">
        <w:rPr>
          <w:rFonts w:ascii="Times New Roman" w:hAnsi="Times New Roman" w:cs="Times New Roman"/>
          <w:spacing w:val="-1"/>
        </w:rPr>
        <w:t xml:space="preserve"> </w:t>
      </w:r>
      <w:r w:rsidRPr="00366EBB">
        <w:rPr>
          <w:rFonts w:ascii="Times New Roman" w:hAnsi="Times New Roman" w:cs="Times New Roman"/>
        </w:rPr>
        <w:t>свою</w:t>
      </w:r>
      <w:r w:rsidRPr="00366EBB">
        <w:rPr>
          <w:rFonts w:ascii="Times New Roman" w:hAnsi="Times New Roman" w:cs="Times New Roman"/>
          <w:spacing w:val="-1"/>
        </w:rPr>
        <w:t xml:space="preserve"> </w:t>
      </w:r>
      <w:r w:rsidRPr="00366EBB">
        <w:rPr>
          <w:rFonts w:ascii="Times New Roman" w:hAnsi="Times New Roman" w:cs="Times New Roman"/>
        </w:rPr>
        <w:t>независимость в</w:t>
      </w:r>
      <w:r w:rsidRPr="00366EBB">
        <w:rPr>
          <w:rFonts w:ascii="Times New Roman" w:hAnsi="Times New Roman" w:cs="Times New Roman"/>
          <w:spacing w:val="-1"/>
        </w:rPr>
        <w:t xml:space="preserve"> </w:t>
      </w:r>
      <w:r w:rsidRPr="00366EBB">
        <w:rPr>
          <w:rFonts w:ascii="Times New Roman" w:hAnsi="Times New Roman" w:cs="Times New Roman"/>
        </w:rPr>
        <w:t>отношении конкретного клиента.</w:t>
      </w:r>
    </w:p>
    <w:p w:rsidR="0004108A" w:rsidRPr="00366EBB" w:rsidRDefault="0004108A" w:rsidP="0004108A">
      <w:pPr>
        <w:pStyle w:val="a3"/>
        <w:spacing w:before="157" w:line="242" w:lineRule="auto"/>
        <w:ind w:right="112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Все сотрудники, участвующие в оказании услуг клиентам, проходят ежегодное обучение по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вопросам независимости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профессиональной</w:t>
      </w:r>
      <w:r w:rsidRPr="00366EBB">
        <w:rPr>
          <w:rFonts w:ascii="Times New Roman" w:hAnsi="Times New Roman" w:cs="Times New Roman"/>
          <w:spacing w:val="-1"/>
        </w:rPr>
        <w:t xml:space="preserve"> </w:t>
      </w:r>
      <w:r w:rsidRPr="00366EBB">
        <w:rPr>
          <w:rFonts w:ascii="Times New Roman" w:hAnsi="Times New Roman" w:cs="Times New Roman"/>
        </w:rPr>
        <w:t>этики.</w:t>
      </w:r>
    </w:p>
    <w:p w:rsidR="0004108A" w:rsidRPr="00A12B01" w:rsidRDefault="0004108A" w:rsidP="001B7623">
      <w:pPr>
        <w:pStyle w:val="2"/>
        <w:spacing w:before="151" w:line="237" w:lineRule="auto"/>
        <w:ind w:right="112"/>
        <w:rPr>
          <w:rFonts w:ascii="Times New Roman" w:hAnsi="Times New Roman" w:cs="Times New Roman"/>
          <w:b w:val="0"/>
        </w:rPr>
      </w:pPr>
      <w:r w:rsidRPr="00A12B01">
        <w:rPr>
          <w:rFonts w:ascii="Times New Roman" w:hAnsi="Times New Roman" w:cs="Times New Roman"/>
          <w:b w:val="0"/>
        </w:rPr>
        <w:t>Описание</w:t>
      </w:r>
      <w:r w:rsidRPr="00A12B01">
        <w:rPr>
          <w:rFonts w:ascii="Times New Roman" w:hAnsi="Times New Roman" w:cs="Times New Roman"/>
          <w:b w:val="0"/>
          <w:spacing w:val="1"/>
        </w:rPr>
        <w:t xml:space="preserve"> </w:t>
      </w:r>
      <w:r w:rsidRPr="00A12B01">
        <w:rPr>
          <w:rFonts w:ascii="Times New Roman" w:hAnsi="Times New Roman" w:cs="Times New Roman"/>
          <w:b w:val="0"/>
        </w:rPr>
        <w:t>системы</w:t>
      </w:r>
      <w:r w:rsidRPr="00A12B01">
        <w:rPr>
          <w:rFonts w:ascii="Times New Roman" w:hAnsi="Times New Roman" w:cs="Times New Roman"/>
          <w:b w:val="0"/>
          <w:spacing w:val="1"/>
        </w:rPr>
        <w:t xml:space="preserve"> </w:t>
      </w:r>
      <w:r w:rsidRPr="00A12B01">
        <w:rPr>
          <w:rFonts w:ascii="Times New Roman" w:hAnsi="Times New Roman" w:cs="Times New Roman"/>
          <w:b w:val="0"/>
        </w:rPr>
        <w:t>вознаграждения</w:t>
      </w:r>
      <w:r w:rsidRPr="00A12B01">
        <w:rPr>
          <w:rFonts w:ascii="Times New Roman" w:hAnsi="Times New Roman" w:cs="Times New Roman"/>
          <w:b w:val="0"/>
          <w:spacing w:val="1"/>
        </w:rPr>
        <w:t xml:space="preserve"> </w:t>
      </w:r>
      <w:r w:rsidRPr="00A12B01">
        <w:rPr>
          <w:rFonts w:ascii="Times New Roman" w:hAnsi="Times New Roman" w:cs="Times New Roman"/>
          <w:b w:val="0"/>
        </w:rPr>
        <w:t>руководства</w:t>
      </w:r>
      <w:r w:rsidRPr="00A12B01">
        <w:rPr>
          <w:rFonts w:ascii="Times New Roman" w:hAnsi="Times New Roman" w:cs="Times New Roman"/>
          <w:b w:val="0"/>
          <w:spacing w:val="1"/>
        </w:rPr>
        <w:t xml:space="preserve"> </w:t>
      </w:r>
      <w:r w:rsidRPr="00A12B01">
        <w:rPr>
          <w:rFonts w:ascii="Times New Roman" w:hAnsi="Times New Roman" w:cs="Times New Roman"/>
          <w:b w:val="0"/>
        </w:rPr>
        <w:t>аудиторской</w:t>
      </w:r>
      <w:r w:rsidRPr="00A12B01">
        <w:rPr>
          <w:rFonts w:ascii="Times New Roman" w:hAnsi="Times New Roman" w:cs="Times New Roman"/>
          <w:b w:val="0"/>
          <w:spacing w:val="1"/>
        </w:rPr>
        <w:t xml:space="preserve"> </w:t>
      </w:r>
      <w:r w:rsidRPr="00A12B01">
        <w:rPr>
          <w:rFonts w:ascii="Times New Roman" w:hAnsi="Times New Roman" w:cs="Times New Roman"/>
          <w:b w:val="0"/>
        </w:rPr>
        <w:t>организации,</w:t>
      </w:r>
      <w:r w:rsidRPr="00A12B01">
        <w:rPr>
          <w:rFonts w:ascii="Times New Roman" w:hAnsi="Times New Roman" w:cs="Times New Roman"/>
          <w:b w:val="0"/>
          <w:spacing w:val="1"/>
        </w:rPr>
        <w:t xml:space="preserve"> </w:t>
      </w:r>
      <w:r w:rsidRPr="00A12B01">
        <w:rPr>
          <w:rFonts w:ascii="Times New Roman" w:hAnsi="Times New Roman" w:cs="Times New Roman"/>
          <w:b w:val="0"/>
        </w:rPr>
        <w:t>руководителей</w:t>
      </w:r>
      <w:r w:rsidRPr="00A12B01">
        <w:rPr>
          <w:rFonts w:ascii="Times New Roman" w:hAnsi="Times New Roman" w:cs="Times New Roman"/>
          <w:b w:val="0"/>
          <w:spacing w:val="-2"/>
        </w:rPr>
        <w:t xml:space="preserve"> </w:t>
      </w:r>
      <w:r w:rsidRPr="00A12B01">
        <w:rPr>
          <w:rFonts w:ascii="Times New Roman" w:hAnsi="Times New Roman" w:cs="Times New Roman"/>
          <w:b w:val="0"/>
        </w:rPr>
        <w:t>аудита,</w:t>
      </w:r>
      <w:r w:rsidRPr="00A12B01">
        <w:rPr>
          <w:rFonts w:ascii="Times New Roman" w:hAnsi="Times New Roman" w:cs="Times New Roman"/>
          <w:b w:val="0"/>
          <w:spacing w:val="-3"/>
        </w:rPr>
        <w:t xml:space="preserve"> </w:t>
      </w:r>
      <w:r w:rsidRPr="00A12B01">
        <w:rPr>
          <w:rFonts w:ascii="Times New Roman" w:hAnsi="Times New Roman" w:cs="Times New Roman"/>
          <w:b w:val="0"/>
        </w:rPr>
        <w:t>в том</w:t>
      </w:r>
      <w:r w:rsidRPr="00A12B01">
        <w:rPr>
          <w:rFonts w:ascii="Times New Roman" w:hAnsi="Times New Roman" w:cs="Times New Roman"/>
          <w:b w:val="0"/>
          <w:spacing w:val="-1"/>
        </w:rPr>
        <w:t xml:space="preserve"> </w:t>
      </w:r>
      <w:r w:rsidRPr="00A12B01">
        <w:rPr>
          <w:rFonts w:ascii="Times New Roman" w:hAnsi="Times New Roman" w:cs="Times New Roman"/>
          <w:b w:val="0"/>
        </w:rPr>
        <w:t>числе</w:t>
      </w:r>
      <w:r w:rsidRPr="00A12B01">
        <w:rPr>
          <w:rFonts w:ascii="Times New Roman" w:hAnsi="Times New Roman" w:cs="Times New Roman"/>
          <w:b w:val="0"/>
          <w:spacing w:val="-2"/>
        </w:rPr>
        <w:t xml:space="preserve"> </w:t>
      </w:r>
      <w:r w:rsidRPr="00A12B01">
        <w:rPr>
          <w:rFonts w:ascii="Times New Roman" w:hAnsi="Times New Roman" w:cs="Times New Roman"/>
          <w:b w:val="0"/>
        </w:rPr>
        <w:t>факторов,</w:t>
      </w:r>
      <w:r w:rsidRPr="00A12B01">
        <w:rPr>
          <w:rFonts w:ascii="Times New Roman" w:hAnsi="Times New Roman" w:cs="Times New Roman"/>
          <w:b w:val="0"/>
          <w:spacing w:val="-2"/>
        </w:rPr>
        <w:t xml:space="preserve"> </w:t>
      </w:r>
      <w:r w:rsidRPr="00A12B01">
        <w:rPr>
          <w:rFonts w:ascii="Times New Roman" w:hAnsi="Times New Roman" w:cs="Times New Roman"/>
          <w:b w:val="0"/>
        </w:rPr>
        <w:t>влияющих</w:t>
      </w:r>
      <w:r w:rsidRPr="00A12B01">
        <w:rPr>
          <w:rFonts w:ascii="Times New Roman" w:hAnsi="Times New Roman" w:cs="Times New Roman"/>
          <w:b w:val="0"/>
          <w:spacing w:val="-4"/>
        </w:rPr>
        <w:t xml:space="preserve"> </w:t>
      </w:r>
      <w:r w:rsidRPr="00A12B01">
        <w:rPr>
          <w:rFonts w:ascii="Times New Roman" w:hAnsi="Times New Roman" w:cs="Times New Roman"/>
          <w:b w:val="0"/>
        </w:rPr>
        <w:t>на</w:t>
      </w:r>
      <w:r w:rsidRPr="00A12B01">
        <w:rPr>
          <w:rFonts w:ascii="Times New Roman" w:hAnsi="Times New Roman" w:cs="Times New Roman"/>
          <w:b w:val="0"/>
          <w:spacing w:val="-4"/>
        </w:rPr>
        <w:t xml:space="preserve"> </w:t>
      </w:r>
      <w:r w:rsidRPr="00A12B01">
        <w:rPr>
          <w:rFonts w:ascii="Times New Roman" w:hAnsi="Times New Roman" w:cs="Times New Roman"/>
          <w:b w:val="0"/>
        </w:rPr>
        <w:t>размер</w:t>
      </w:r>
      <w:r w:rsidRPr="00A12B01">
        <w:rPr>
          <w:rFonts w:ascii="Times New Roman" w:hAnsi="Times New Roman" w:cs="Times New Roman"/>
          <w:b w:val="0"/>
          <w:spacing w:val="-2"/>
        </w:rPr>
        <w:t xml:space="preserve"> </w:t>
      </w:r>
      <w:r w:rsidRPr="00A12B01">
        <w:rPr>
          <w:rFonts w:ascii="Times New Roman" w:hAnsi="Times New Roman" w:cs="Times New Roman"/>
          <w:b w:val="0"/>
        </w:rPr>
        <w:t>их</w:t>
      </w:r>
      <w:r w:rsidRPr="00A12B01">
        <w:rPr>
          <w:rFonts w:ascii="Times New Roman" w:hAnsi="Times New Roman" w:cs="Times New Roman"/>
          <w:b w:val="0"/>
          <w:spacing w:val="-6"/>
        </w:rPr>
        <w:t xml:space="preserve"> </w:t>
      </w:r>
      <w:r w:rsidRPr="00A12B01">
        <w:rPr>
          <w:rFonts w:ascii="Times New Roman" w:hAnsi="Times New Roman" w:cs="Times New Roman"/>
          <w:b w:val="0"/>
        </w:rPr>
        <w:t>вознаграждений</w:t>
      </w:r>
    </w:p>
    <w:p w:rsidR="0004108A" w:rsidRPr="00366EBB" w:rsidRDefault="0004108A" w:rsidP="001B7623">
      <w:pPr>
        <w:pStyle w:val="a3"/>
        <w:spacing w:before="158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Вознаграждение</w:t>
      </w:r>
      <w:r w:rsidR="001B7623">
        <w:rPr>
          <w:rFonts w:ascii="Times New Roman" w:hAnsi="Times New Roman" w:cs="Times New Roman"/>
          <w:spacing w:val="35"/>
        </w:rPr>
        <w:t xml:space="preserve"> генерального </w:t>
      </w:r>
      <w:r w:rsidRPr="00366EBB">
        <w:rPr>
          <w:rFonts w:ascii="Times New Roman" w:hAnsi="Times New Roman" w:cs="Times New Roman"/>
        </w:rPr>
        <w:t>директора</w:t>
      </w:r>
      <w:r w:rsidRPr="00366EBB">
        <w:rPr>
          <w:rFonts w:ascii="Times New Roman" w:hAnsi="Times New Roman" w:cs="Times New Roman"/>
          <w:spacing w:val="37"/>
        </w:rPr>
        <w:t xml:space="preserve"> </w:t>
      </w:r>
      <w:r w:rsidRPr="00366EBB">
        <w:rPr>
          <w:rFonts w:ascii="Times New Roman" w:hAnsi="Times New Roman" w:cs="Times New Roman"/>
        </w:rPr>
        <w:t>ООО</w:t>
      </w:r>
      <w:r w:rsidRPr="00366EBB">
        <w:rPr>
          <w:rFonts w:ascii="Times New Roman" w:hAnsi="Times New Roman" w:cs="Times New Roman"/>
          <w:spacing w:val="38"/>
        </w:rPr>
        <w:t xml:space="preserve"> </w:t>
      </w:r>
      <w:r w:rsidRPr="00366EBB">
        <w:rPr>
          <w:rFonts w:ascii="Times New Roman" w:hAnsi="Times New Roman" w:cs="Times New Roman"/>
        </w:rPr>
        <w:t>«Аудит - Консалтинг»</w:t>
      </w:r>
      <w:r w:rsidRPr="00366EBB">
        <w:rPr>
          <w:rFonts w:ascii="Times New Roman" w:hAnsi="Times New Roman" w:cs="Times New Roman"/>
          <w:spacing w:val="37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37"/>
        </w:rPr>
        <w:t xml:space="preserve"> </w:t>
      </w:r>
      <w:r w:rsidRPr="00366EBB">
        <w:rPr>
          <w:rFonts w:ascii="Times New Roman" w:hAnsi="Times New Roman" w:cs="Times New Roman"/>
        </w:rPr>
        <w:t>руководителей</w:t>
      </w:r>
      <w:r w:rsidRPr="00366EBB">
        <w:rPr>
          <w:rFonts w:ascii="Times New Roman" w:hAnsi="Times New Roman" w:cs="Times New Roman"/>
          <w:spacing w:val="36"/>
        </w:rPr>
        <w:t xml:space="preserve"> </w:t>
      </w:r>
      <w:r w:rsidRPr="00366EBB">
        <w:rPr>
          <w:rFonts w:ascii="Times New Roman" w:hAnsi="Times New Roman" w:cs="Times New Roman"/>
        </w:rPr>
        <w:t>аудита</w:t>
      </w:r>
      <w:r w:rsidRPr="00366EBB">
        <w:rPr>
          <w:rFonts w:ascii="Times New Roman" w:hAnsi="Times New Roman" w:cs="Times New Roman"/>
          <w:spacing w:val="37"/>
        </w:rPr>
        <w:t xml:space="preserve"> </w:t>
      </w:r>
      <w:r w:rsidRPr="00366EBB">
        <w:rPr>
          <w:rFonts w:ascii="Times New Roman" w:hAnsi="Times New Roman" w:cs="Times New Roman"/>
        </w:rPr>
        <w:t>включает</w:t>
      </w:r>
      <w:r w:rsidRPr="00366EBB">
        <w:rPr>
          <w:rFonts w:ascii="Times New Roman" w:hAnsi="Times New Roman" w:cs="Times New Roman"/>
          <w:spacing w:val="34"/>
        </w:rPr>
        <w:t xml:space="preserve"> </w:t>
      </w:r>
      <w:r w:rsidRPr="00366EBB">
        <w:rPr>
          <w:rFonts w:ascii="Times New Roman" w:hAnsi="Times New Roman" w:cs="Times New Roman"/>
        </w:rPr>
        <w:t>базовую</w:t>
      </w:r>
      <w:r w:rsidRPr="00366EBB">
        <w:rPr>
          <w:rFonts w:ascii="Times New Roman" w:hAnsi="Times New Roman" w:cs="Times New Roman"/>
          <w:spacing w:val="38"/>
        </w:rPr>
        <w:t xml:space="preserve"> </w:t>
      </w:r>
      <w:r w:rsidRPr="00366EBB">
        <w:rPr>
          <w:rFonts w:ascii="Times New Roman" w:hAnsi="Times New Roman" w:cs="Times New Roman"/>
        </w:rPr>
        <w:t>часть</w:t>
      </w:r>
      <w:r w:rsidRPr="00366EBB">
        <w:rPr>
          <w:rFonts w:ascii="Times New Roman" w:hAnsi="Times New Roman" w:cs="Times New Roman"/>
          <w:spacing w:val="35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-55"/>
        </w:rPr>
        <w:t xml:space="preserve"> </w:t>
      </w:r>
      <w:r w:rsidRPr="00366EBB">
        <w:rPr>
          <w:rFonts w:ascii="Times New Roman" w:hAnsi="Times New Roman" w:cs="Times New Roman"/>
        </w:rPr>
        <w:t>дополнительные выплаты.</w:t>
      </w:r>
    </w:p>
    <w:p w:rsidR="0004108A" w:rsidRPr="00366EBB" w:rsidRDefault="0004108A" w:rsidP="001B7623">
      <w:pPr>
        <w:pStyle w:val="a3"/>
        <w:spacing w:before="155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Базовая</w:t>
      </w:r>
      <w:r w:rsidRPr="00366EBB">
        <w:rPr>
          <w:rFonts w:ascii="Times New Roman" w:hAnsi="Times New Roman" w:cs="Times New Roman"/>
          <w:spacing w:val="-4"/>
        </w:rPr>
        <w:t xml:space="preserve"> </w:t>
      </w:r>
      <w:r w:rsidRPr="00366EBB">
        <w:rPr>
          <w:rFonts w:ascii="Times New Roman" w:hAnsi="Times New Roman" w:cs="Times New Roman"/>
        </w:rPr>
        <w:t>часть</w:t>
      </w:r>
      <w:r w:rsidRPr="00366EBB">
        <w:rPr>
          <w:rFonts w:ascii="Times New Roman" w:hAnsi="Times New Roman" w:cs="Times New Roman"/>
          <w:spacing w:val="-3"/>
        </w:rPr>
        <w:t xml:space="preserve"> </w:t>
      </w:r>
      <w:r w:rsidRPr="00366EBB">
        <w:rPr>
          <w:rFonts w:ascii="Times New Roman" w:hAnsi="Times New Roman" w:cs="Times New Roman"/>
        </w:rPr>
        <w:t>устанавливается</w:t>
      </w:r>
      <w:r w:rsidRPr="00366EBB">
        <w:rPr>
          <w:rFonts w:ascii="Times New Roman" w:hAnsi="Times New Roman" w:cs="Times New Roman"/>
          <w:spacing w:val="-5"/>
        </w:rPr>
        <w:t xml:space="preserve"> </w:t>
      </w:r>
      <w:r w:rsidRPr="00366EBB">
        <w:rPr>
          <w:rFonts w:ascii="Times New Roman" w:hAnsi="Times New Roman" w:cs="Times New Roman"/>
        </w:rPr>
        <w:t>в</w:t>
      </w:r>
      <w:r w:rsidRPr="00366EBB">
        <w:rPr>
          <w:rFonts w:ascii="Times New Roman" w:hAnsi="Times New Roman" w:cs="Times New Roman"/>
          <w:spacing w:val="-4"/>
        </w:rPr>
        <w:t xml:space="preserve"> </w:t>
      </w:r>
      <w:r w:rsidRPr="00366EBB">
        <w:rPr>
          <w:rFonts w:ascii="Times New Roman" w:hAnsi="Times New Roman" w:cs="Times New Roman"/>
        </w:rPr>
        <w:t>соответствии</w:t>
      </w:r>
      <w:r w:rsidRPr="00366EBB">
        <w:rPr>
          <w:rFonts w:ascii="Times New Roman" w:hAnsi="Times New Roman" w:cs="Times New Roman"/>
          <w:spacing w:val="-4"/>
        </w:rPr>
        <w:t xml:space="preserve"> </w:t>
      </w:r>
      <w:r w:rsidRPr="00366EBB">
        <w:rPr>
          <w:rFonts w:ascii="Times New Roman" w:hAnsi="Times New Roman" w:cs="Times New Roman"/>
        </w:rPr>
        <w:t>со</w:t>
      </w:r>
      <w:r w:rsidRPr="00366EBB">
        <w:rPr>
          <w:rFonts w:ascii="Times New Roman" w:hAnsi="Times New Roman" w:cs="Times New Roman"/>
          <w:spacing w:val="-4"/>
        </w:rPr>
        <w:t xml:space="preserve"> </w:t>
      </w:r>
      <w:r w:rsidRPr="00366EBB">
        <w:rPr>
          <w:rFonts w:ascii="Times New Roman" w:hAnsi="Times New Roman" w:cs="Times New Roman"/>
        </w:rPr>
        <w:t>штатным</w:t>
      </w:r>
      <w:r w:rsidRPr="00366EBB">
        <w:rPr>
          <w:rFonts w:ascii="Times New Roman" w:hAnsi="Times New Roman" w:cs="Times New Roman"/>
          <w:spacing w:val="-6"/>
        </w:rPr>
        <w:t xml:space="preserve"> </w:t>
      </w:r>
      <w:r w:rsidRPr="00366EBB">
        <w:rPr>
          <w:rFonts w:ascii="Times New Roman" w:hAnsi="Times New Roman" w:cs="Times New Roman"/>
        </w:rPr>
        <w:t>расписанием.</w:t>
      </w:r>
    </w:p>
    <w:p w:rsidR="0004108A" w:rsidRPr="00366EBB" w:rsidRDefault="0004108A" w:rsidP="001B7623">
      <w:pPr>
        <w:pStyle w:val="a3"/>
        <w:spacing w:before="157" w:line="242" w:lineRule="auto"/>
        <w:ind w:right="112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Дополнительные выплаты могут быть начислены в порядке и в соответствии с условиями,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установленными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трудовым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договором,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Положением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об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оплате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труда</w:t>
      </w:r>
      <w:r w:rsidRPr="00366EBB">
        <w:rPr>
          <w:rFonts w:ascii="Times New Roman" w:hAnsi="Times New Roman" w:cs="Times New Roman"/>
          <w:spacing w:val="1"/>
        </w:rPr>
        <w:t>.</w:t>
      </w:r>
      <w:r w:rsidR="00D550E5">
        <w:rPr>
          <w:rFonts w:ascii="Times New Roman" w:hAnsi="Times New Roman" w:cs="Times New Roman"/>
          <w:spacing w:val="1"/>
        </w:rPr>
        <w:t xml:space="preserve"> </w:t>
      </w:r>
      <w:r w:rsidR="003E41BE" w:rsidRPr="003E41BE">
        <w:rPr>
          <w:rFonts w:ascii="Times New Roman" w:hAnsi="Times New Roman" w:cs="Times New Roman"/>
          <w:spacing w:val="1"/>
        </w:rPr>
        <w:t>Основным фактором,</w:t>
      </w:r>
      <w:r w:rsidR="003E41BE">
        <w:rPr>
          <w:rFonts w:ascii="Times New Roman" w:hAnsi="Times New Roman" w:cs="Times New Roman"/>
          <w:spacing w:val="1"/>
        </w:rPr>
        <w:t xml:space="preserve"> </w:t>
      </w:r>
      <w:r w:rsidR="003E41BE" w:rsidRPr="003E41BE">
        <w:rPr>
          <w:rFonts w:ascii="Times New Roman" w:hAnsi="Times New Roman" w:cs="Times New Roman"/>
          <w:spacing w:val="1"/>
        </w:rPr>
        <w:t>влияющим на размер вознаграждения,</w:t>
      </w:r>
      <w:r w:rsidR="003E41BE">
        <w:rPr>
          <w:rFonts w:ascii="Times New Roman" w:hAnsi="Times New Roman" w:cs="Times New Roman"/>
          <w:spacing w:val="1"/>
        </w:rPr>
        <w:t xml:space="preserve"> </w:t>
      </w:r>
      <w:r w:rsidR="003E41BE" w:rsidRPr="003E41BE">
        <w:rPr>
          <w:rFonts w:ascii="Times New Roman" w:hAnsi="Times New Roman" w:cs="Times New Roman"/>
          <w:spacing w:val="1"/>
        </w:rPr>
        <w:t>является количество и качество проведенных проверок в месяц.</w:t>
      </w:r>
    </w:p>
    <w:p w:rsidR="0004108A" w:rsidRPr="00366EBB" w:rsidRDefault="0004108A" w:rsidP="001B7623">
      <w:pPr>
        <w:pStyle w:val="a3"/>
        <w:spacing w:before="7"/>
        <w:ind w:left="0"/>
        <w:jc w:val="both"/>
        <w:rPr>
          <w:rFonts w:ascii="Times New Roman" w:hAnsi="Times New Roman" w:cs="Times New Roman"/>
        </w:rPr>
      </w:pPr>
    </w:p>
    <w:p w:rsidR="0004108A" w:rsidRPr="00366EBB" w:rsidRDefault="0004108A" w:rsidP="0004108A">
      <w:pPr>
        <w:pStyle w:val="1"/>
        <w:numPr>
          <w:ilvl w:val="0"/>
          <w:numId w:val="2"/>
        </w:numPr>
        <w:tabs>
          <w:tab w:val="left" w:pos="504"/>
        </w:tabs>
        <w:ind w:left="112" w:right="119" w:firstLine="0"/>
        <w:rPr>
          <w:rFonts w:ascii="Times New Roman" w:hAnsi="Times New Roman" w:cs="Times New Roman"/>
          <w:sz w:val="22"/>
          <w:szCs w:val="22"/>
        </w:rPr>
      </w:pPr>
      <w:r w:rsidRPr="00366EBB">
        <w:rPr>
          <w:rFonts w:ascii="Times New Roman" w:hAnsi="Times New Roman" w:cs="Times New Roman"/>
          <w:sz w:val="22"/>
          <w:szCs w:val="22"/>
        </w:rPr>
        <w:t>Информация</w:t>
      </w:r>
      <w:r w:rsidRPr="00366EBB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о</w:t>
      </w:r>
      <w:r w:rsidRPr="00366EBB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контроле</w:t>
      </w:r>
      <w:r w:rsidRPr="00366EBB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(надзоре)</w:t>
      </w:r>
      <w:r w:rsidRPr="00366EBB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за</w:t>
      </w:r>
      <w:r w:rsidRPr="00366EBB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деятельностью</w:t>
      </w:r>
      <w:r w:rsidRPr="00366EBB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(качества</w:t>
      </w:r>
      <w:r w:rsidRPr="00366EBB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работы)</w:t>
      </w:r>
      <w:r w:rsidRPr="00366EBB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аудиторской</w:t>
      </w:r>
      <w:r w:rsidRPr="0036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организации</w:t>
      </w:r>
      <w:r w:rsidR="001B7623">
        <w:rPr>
          <w:rFonts w:ascii="Times New Roman" w:hAnsi="Times New Roman" w:cs="Times New Roman"/>
          <w:sz w:val="22"/>
          <w:szCs w:val="22"/>
        </w:rPr>
        <w:t>:</w:t>
      </w:r>
    </w:p>
    <w:p w:rsidR="0004108A" w:rsidRPr="00366EBB" w:rsidRDefault="0004108A" w:rsidP="0004108A">
      <w:pPr>
        <w:pStyle w:val="a3"/>
        <w:ind w:left="0"/>
        <w:rPr>
          <w:rFonts w:ascii="Times New Roman" w:hAnsi="Times New Roman" w:cs="Times New Roman"/>
        </w:rPr>
      </w:pPr>
    </w:p>
    <w:p w:rsidR="0004108A" w:rsidRPr="00366EBB" w:rsidRDefault="00A12B01" w:rsidP="0004108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04108A" w:rsidRPr="00366EBB">
        <w:rPr>
          <w:rFonts w:ascii="Times New Roman" w:hAnsi="Times New Roman" w:cs="Times New Roman"/>
        </w:rPr>
        <w:t>аявление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руководителя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аудиторской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организации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о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наличии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и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результативности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системы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внутреннего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контроля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аудиторской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организации,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ее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соответствии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Международному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стандарту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контроля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качества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1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«Контроль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качества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в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аудиторских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организациях, проводящих аудит и обзорные проверки финансовой отчетности, а также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выполняющих прочие задания, обеспечивающие уверенность, и задания по оказанию</w:t>
      </w:r>
      <w:r w:rsidR="0004108A" w:rsidRPr="00366EBB">
        <w:rPr>
          <w:rFonts w:ascii="Times New Roman" w:hAnsi="Times New Roman" w:cs="Times New Roman"/>
          <w:spacing w:val="1"/>
        </w:rPr>
        <w:t xml:space="preserve"> </w:t>
      </w:r>
      <w:r w:rsidR="0004108A" w:rsidRPr="00366EBB">
        <w:rPr>
          <w:rFonts w:ascii="Times New Roman" w:hAnsi="Times New Roman" w:cs="Times New Roman"/>
        </w:rPr>
        <w:t>сопутствующих</w:t>
      </w:r>
      <w:r w:rsidR="0004108A" w:rsidRPr="00366EBB">
        <w:rPr>
          <w:rFonts w:ascii="Times New Roman" w:hAnsi="Times New Roman" w:cs="Times New Roman"/>
          <w:spacing w:val="30"/>
        </w:rPr>
        <w:t xml:space="preserve"> </w:t>
      </w:r>
      <w:r w:rsidR="0004108A" w:rsidRPr="00366EBB">
        <w:rPr>
          <w:rFonts w:ascii="Times New Roman" w:hAnsi="Times New Roman" w:cs="Times New Roman"/>
        </w:rPr>
        <w:t>услуг»,</w:t>
      </w:r>
      <w:r w:rsidR="0004108A" w:rsidRPr="00366EBB">
        <w:rPr>
          <w:rFonts w:ascii="Times New Roman" w:hAnsi="Times New Roman" w:cs="Times New Roman"/>
          <w:spacing w:val="28"/>
        </w:rPr>
        <w:t xml:space="preserve"> </w:t>
      </w:r>
      <w:r w:rsidR="0004108A" w:rsidRPr="00366EBB">
        <w:rPr>
          <w:rFonts w:ascii="Times New Roman" w:hAnsi="Times New Roman" w:cs="Times New Roman"/>
        </w:rPr>
        <w:t>с</w:t>
      </w:r>
      <w:r w:rsidR="0004108A" w:rsidRPr="00366EBB">
        <w:rPr>
          <w:rFonts w:ascii="Times New Roman" w:hAnsi="Times New Roman" w:cs="Times New Roman"/>
          <w:spacing w:val="30"/>
        </w:rPr>
        <w:t xml:space="preserve"> </w:t>
      </w:r>
      <w:r w:rsidR="0004108A" w:rsidRPr="00366EBB">
        <w:rPr>
          <w:rFonts w:ascii="Times New Roman" w:hAnsi="Times New Roman" w:cs="Times New Roman"/>
        </w:rPr>
        <w:t>указанием</w:t>
      </w:r>
      <w:r w:rsidR="0004108A" w:rsidRPr="00366EBB">
        <w:rPr>
          <w:rFonts w:ascii="Times New Roman" w:hAnsi="Times New Roman" w:cs="Times New Roman"/>
          <w:spacing w:val="28"/>
        </w:rPr>
        <w:t xml:space="preserve"> </w:t>
      </w:r>
      <w:r w:rsidR="0004108A" w:rsidRPr="00366EBB">
        <w:rPr>
          <w:rFonts w:ascii="Times New Roman" w:hAnsi="Times New Roman" w:cs="Times New Roman"/>
        </w:rPr>
        <w:t>основных</w:t>
      </w:r>
      <w:r w:rsidR="0004108A" w:rsidRPr="00366EBB">
        <w:rPr>
          <w:rFonts w:ascii="Times New Roman" w:hAnsi="Times New Roman" w:cs="Times New Roman"/>
          <w:spacing w:val="27"/>
        </w:rPr>
        <w:t xml:space="preserve"> </w:t>
      </w:r>
      <w:r w:rsidR="0004108A" w:rsidRPr="00366EBB">
        <w:rPr>
          <w:rFonts w:ascii="Times New Roman" w:hAnsi="Times New Roman" w:cs="Times New Roman"/>
        </w:rPr>
        <w:t>элементов</w:t>
      </w:r>
      <w:r w:rsidR="0004108A" w:rsidRPr="00366EBB">
        <w:rPr>
          <w:rFonts w:ascii="Times New Roman" w:hAnsi="Times New Roman" w:cs="Times New Roman"/>
          <w:spacing w:val="30"/>
        </w:rPr>
        <w:t xml:space="preserve"> </w:t>
      </w:r>
      <w:r w:rsidR="0004108A" w:rsidRPr="00366EBB">
        <w:rPr>
          <w:rFonts w:ascii="Times New Roman" w:hAnsi="Times New Roman" w:cs="Times New Roman"/>
        </w:rPr>
        <w:t>этой</w:t>
      </w:r>
      <w:r w:rsidR="0004108A" w:rsidRPr="00366EBB">
        <w:rPr>
          <w:rFonts w:ascii="Times New Roman" w:hAnsi="Times New Roman" w:cs="Times New Roman"/>
          <w:spacing w:val="26"/>
        </w:rPr>
        <w:t xml:space="preserve"> </w:t>
      </w:r>
      <w:r w:rsidR="0004108A" w:rsidRPr="00366EBB">
        <w:rPr>
          <w:rFonts w:ascii="Times New Roman" w:hAnsi="Times New Roman" w:cs="Times New Roman"/>
        </w:rPr>
        <w:t>системы</w:t>
      </w:r>
      <w:r w:rsidR="001B7623">
        <w:rPr>
          <w:rFonts w:ascii="Times New Roman" w:hAnsi="Times New Roman" w:cs="Times New Roman"/>
        </w:rPr>
        <w:t>.</w:t>
      </w:r>
    </w:p>
    <w:p w:rsidR="00366EBB" w:rsidRPr="00366EBB" w:rsidRDefault="00366EBB" w:rsidP="0004108A">
      <w:pPr>
        <w:pStyle w:val="2"/>
        <w:rPr>
          <w:rFonts w:ascii="Times New Roman" w:hAnsi="Times New Roman" w:cs="Times New Roman"/>
          <w:b w:val="0"/>
        </w:rPr>
      </w:pPr>
    </w:p>
    <w:p w:rsidR="00366EBB" w:rsidRPr="00366EBB" w:rsidRDefault="00366EBB" w:rsidP="00366EBB">
      <w:pPr>
        <w:pStyle w:val="a3"/>
        <w:spacing w:before="74" w:line="244" w:lineRule="auto"/>
        <w:ind w:right="113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целях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оказания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аудиторских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услуг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на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стабильно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высоком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уровне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качества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ООО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«Аудит - Консалтинг»</w:t>
      </w:r>
      <w:r w:rsidRPr="00366EBB">
        <w:rPr>
          <w:rFonts w:ascii="Times New Roman" w:hAnsi="Times New Roman" w:cs="Times New Roman"/>
          <w:spacing w:val="-56"/>
        </w:rPr>
        <w:t xml:space="preserve"> </w:t>
      </w:r>
      <w:r w:rsidRPr="00366EBB">
        <w:rPr>
          <w:rFonts w:ascii="Times New Roman" w:hAnsi="Times New Roman" w:cs="Times New Roman"/>
        </w:rPr>
        <w:t xml:space="preserve">разработало, внедрило и поддерживает эффективную систему внутреннего контроля </w:t>
      </w:r>
      <w:proofErr w:type="gramStart"/>
      <w:r w:rsidRPr="00366EBB">
        <w:rPr>
          <w:rFonts w:ascii="Times New Roman" w:hAnsi="Times New Roman" w:cs="Times New Roman"/>
        </w:rPr>
        <w:t>качества,</w:t>
      </w:r>
      <w:r w:rsidR="001B7623">
        <w:rPr>
          <w:rFonts w:ascii="Times New Roman" w:hAnsi="Times New Roman" w:cs="Times New Roman"/>
        </w:rPr>
        <w:t xml:space="preserve"> </w:t>
      </w:r>
      <w:r w:rsidRPr="00366EBB">
        <w:rPr>
          <w:rFonts w:ascii="Times New Roman" w:hAnsi="Times New Roman" w:cs="Times New Roman"/>
          <w:spacing w:val="-56"/>
        </w:rPr>
        <w:t xml:space="preserve"> </w:t>
      </w:r>
      <w:r w:rsidR="001B7623">
        <w:rPr>
          <w:rFonts w:ascii="Times New Roman" w:hAnsi="Times New Roman" w:cs="Times New Roman"/>
          <w:spacing w:val="-56"/>
        </w:rPr>
        <w:t xml:space="preserve"> </w:t>
      </w:r>
      <w:proofErr w:type="gramEnd"/>
      <w:r w:rsidR="001B7623">
        <w:rPr>
          <w:rFonts w:ascii="Times New Roman" w:hAnsi="Times New Roman" w:cs="Times New Roman"/>
          <w:spacing w:val="-56"/>
        </w:rPr>
        <w:t xml:space="preserve"> </w:t>
      </w:r>
      <w:r w:rsidRPr="00366EBB">
        <w:rPr>
          <w:rFonts w:ascii="Times New Roman" w:hAnsi="Times New Roman" w:cs="Times New Roman"/>
        </w:rPr>
        <w:t>полностью</w:t>
      </w:r>
      <w:r w:rsidRPr="00366EBB">
        <w:rPr>
          <w:rFonts w:ascii="Times New Roman" w:hAnsi="Times New Roman" w:cs="Times New Roman"/>
          <w:spacing w:val="-5"/>
        </w:rPr>
        <w:t xml:space="preserve"> </w:t>
      </w:r>
      <w:r w:rsidRPr="00366EBB">
        <w:rPr>
          <w:rFonts w:ascii="Times New Roman" w:hAnsi="Times New Roman" w:cs="Times New Roman"/>
        </w:rPr>
        <w:t>отвечающую</w:t>
      </w:r>
      <w:r w:rsidRPr="00366EBB">
        <w:rPr>
          <w:rFonts w:ascii="Times New Roman" w:hAnsi="Times New Roman" w:cs="Times New Roman"/>
          <w:spacing w:val="-5"/>
        </w:rPr>
        <w:t xml:space="preserve"> </w:t>
      </w:r>
      <w:r w:rsidRPr="00366EBB">
        <w:rPr>
          <w:rFonts w:ascii="Times New Roman" w:hAnsi="Times New Roman" w:cs="Times New Roman"/>
        </w:rPr>
        <w:t>требованиям</w:t>
      </w:r>
      <w:r w:rsidRPr="00366EBB">
        <w:rPr>
          <w:rFonts w:ascii="Times New Roman" w:hAnsi="Times New Roman" w:cs="Times New Roman"/>
          <w:spacing w:val="-5"/>
        </w:rPr>
        <w:t xml:space="preserve"> </w:t>
      </w:r>
      <w:r w:rsidRPr="00366EBB">
        <w:rPr>
          <w:rFonts w:ascii="Times New Roman" w:hAnsi="Times New Roman" w:cs="Times New Roman"/>
        </w:rPr>
        <w:t>МСКК</w:t>
      </w:r>
      <w:r w:rsidRPr="00366EBB">
        <w:rPr>
          <w:rFonts w:ascii="Times New Roman" w:hAnsi="Times New Roman" w:cs="Times New Roman"/>
          <w:spacing w:val="-5"/>
        </w:rPr>
        <w:t xml:space="preserve"> </w:t>
      </w:r>
      <w:r w:rsidRPr="00366EBB">
        <w:rPr>
          <w:rFonts w:ascii="Times New Roman" w:hAnsi="Times New Roman" w:cs="Times New Roman"/>
        </w:rPr>
        <w:t>1</w:t>
      </w:r>
      <w:r w:rsidRPr="00366EBB">
        <w:rPr>
          <w:rFonts w:ascii="Times New Roman" w:hAnsi="Times New Roman" w:cs="Times New Roman"/>
          <w:spacing w:val="-7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-6"/>
        </w:rPr>
        <w:t xml:space="preserve"> </w:t>
      </w:r>
      <w:r w:rsidRPr="00366EBB">
        <w:rPr>
          <w:rFonts w:ascii="Times New Roman" w:hAnsi="Times New Roman" w:cs="Times New Roman"/>
        </w:rPr>
        <w:t>обеспечивающую</w:t>
      </w:r>
      <w:r w:rsidRPr="00366EBB">
        <w:rPr>
          <w:rFonts w:ascii="Times New Roman" w:hAnsi="Times New Roman" w:cs="Times New Roman"/>
          <w:spacing w:val="-4"/>
        </w:rPr>
        <w:t xml:space="preserve"> </w:t>
      </w:r>
      <w:r w:rsidRPr="00366EBB">
        <w:rPr>
          <w:rFonts w:ascii="Times New Roman" w:hAnsi="Times New Roman" w:cs="Times New Roman"/>
        </w:rPr>
        <w:t>разумную</w:t>
      </w:r>
      <w:r w:rsidRPr="00366EBB">
        <w:rPr>
          <w:rFonts w:ascii="Times New Roman" w:hAnsi="Times New Roman" w:cs="Times New Roman"/>
          <w:spacing w:val="-3"/>
        </w:rPr>
        <w:t xml:space="preserve"> </w:t>
      </w:r>
      <w:r w:rsidRPr="00366EBB">
        <w:rPr>
          <w:rFonts w:ascii="Times New Roman" w:hAnsi="Times New Roman" w:cs="Times New Roman"/>
        </w:rPr>
        <w:t>уверенность</w:t>
      </w:r>
      <w:r w:rsidRPr="00366EBB">
        <w:rPr>
          <w:rFonts w:ascii="Times New Roman" w:hAnsi="Times New Roman" w:cs="Times New Roman"/>
          <w:spacing w:val="-5"/>
        </w:rPr>
        <w:t xml:space="preserve"> </w:t>
      </w:r>
      <w:r w:rsidRPr="00366EBB">
        <w:rPr>
          <w:rFonts w:ascii="Times New Roman" w:hAnsi="Times New Roman" w:cs="Times New Roman"/>
        </w:rPr>
        <w:t>в</w:t>
      </w:r>
      <w:r w:rsidRPr="00366EBB">
        <w:rPr>
          <w:rFonts w:ascii="Times New Roman" w:hAnsi="Times New Roman" w:cs="Times New Roman"/>
          <w:spacing w:val="-5"/>
        </w:rPr>
        <w:t xml:space="preserve"> </w:t>
      </w:r>
      <w:r w:rsidRPr="00366EBB">
        <w:rPr>
          <w:rFonts w:ascii="Times New Roman" w:hAnsi="Times New Roman" w:cs="Times New Roman"/>
        </w:rPr>
        <w:t>том,</w:t>
      </w:r>
      <w:r w:rsidR="001B7623">
        <w:rPr>
          <w:rFonts w:ascii="Times New Roman" w:hAnsi="Times New Roman" w:cs="Times New Roman"/>
        </w:rPr>
        <w:t xml:space="preserve"> </w:t>
      </w:r>
      <w:r w:rsidRPr="00366EBB">
        <w:rPr>
          <w:rFonts w:ascii="Times New Roman" w:hAnsi="Times New Roman" w:cs="Times New Roman"/>
          <w:spacing w:val="-56"/>
        </w:rPr>
        <w:t xml:space="preserve"> </w:t>
      </w:r>
      <w:r w:rsidR="001B7623">
        <w:rPr>
          <w:rFonts w:ascii="Times New Roman" w:hAnsi="Times New Roman" w:cs="Times New Roman"/>
          <w:spacing w:val="-56"/>
        </w:rPr>
        <w:t xml:space="preserve">   </w:t>
      </w:r>
      <w:r w:rsidRPr="00366EBB">
        <w:rPr>
          <w:rFonts w:ascii="Times New Roman" w:hAnsi="Times New Roman" w:cs="Times New Roman"/>
        </w:rPr>
        <w:t>что:</w:t>
      </w:r>
    </w:p>
    <w:p w:rsidR="00366EBB" w:rsidRPr="00366EBB" w:rsidRDefault="00366EBB" w:rsidP="00366EBB">
      <w:pPr>
        <w:pStyle w:val="a3"/>
        <w:spacing w:before="4"/>
        <w:ind w:left="0"/>
        <w:rPr>
          <w:rFonts w:ascii="Times New Roman" w:hAnsi="Times New Roman" w:cs="Times New Roman"/>
        </w:rPr>
      </w:pPr>
    </w:p>
    <w:p w:rsidR="00366EBB" w:rsidRPr="00366EBB" w:rsidRDefault="00366EBB" w:rsidP="00366EBB">
      <w:pPr>
        <w:pStyle w:val="a5"/>
        <w:numPr>
          <w:ilvl w:val="1"/>
          <w:numId w:val="2"/>
        </w:numPr>
        <w:tabs>
          <w:tab w:val="left" w:pos="834"/>
        </w:tabs>
        <w:spacing w:before="1" w:line="244" w:lineRule="auto"/>
        <w:ind w:right="109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ходе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оказания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аудиторских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услуг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сама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аудиторская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организация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ее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сотрудники</w:t>
      </w:r>
      <w:r w:rsidRPr="00366EBB">
        <w:rPr>
          <w:rFonts w:ascii="Times New Roman" w:hAnsi="Times New Roman" w:cs="Times New Roman"/>
          <w:spacing w:val="-56"/>
        </w:rPr>
        <w:t xml:space="preserve"> </w:t>
      </w:r>
      <w:r w:rsidRPr="00366EBB">
        <w:rPr>
          <w:rFonts w:ascii="Times New Roman" w:hAnsi="Times New Roman" w:cs="Times New Roman"/>
        </w:rPr>
        <w:t>выполняют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свои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обязанности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соответствии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профессиональными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стандартами,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</w:t>
      </w:r>
      <w:r w:rsidRPr="00366EBB">
        <w:rPr>
          <w:rFonts w:ascii="Times New Roman" w:hAnsi="Times New Roman" w:cs="Times New Roman"/>
          <w:spacing w:val="-56"/>
        </w:rPr>
        <w:t xml:space="preserve"> </w:t>
      </w:r>
      <w:r w:rsidRPr="00366EBB">
        <w:rPr>
          <w:rFonts w:ascii="Times New Roman" w:hAnsi="Times New Roman" w:cs="Times New Roman"/>
        </w:rPr>
        <w:t>также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применимыми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требованиями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законов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нормативных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актов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Российской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Федерации;</w:t>
      </w:r>
    </w:p>
    <w:p w:rsidR="00366EBB" w:rsidRPr="00366EBB" w:rsidRDefault="00366EBB" w:rsidP="00366EBB">
      <w:pPr>
        <w:pStyle w:val="a5"/>
        <w:numPr>
          <w:ilvl w:val="1"/>
          <w:numId w:val="2"/>
        </w:numPr>
        <w:tabs>
          <w:tab w:val="left" w:pos="827"/>
        </w:tabs>
        <w:spacing w:line="242" w:lineRule="auto"/>
        <w:ind w:left="826" w:right="114" w:hanging="356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заключения и отчеты, выпущенные по результатам оказания аудиторских услуг, носят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надлежащий характер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</w:t>
      </w:r>
      <w:r w:rsidRPr="00366EBB">
        <w:rPr>
          <w:rFonts w:ascii="Times New Roman" w:hAnsi="Times New Roman" w:cs="Times New Roman"/>
          <w:spacing w:val="3"/>
        </w:rPr>
        <w:t xml:space="preserve"> </w:t>
      </w:r>
      <w:r w:rsidRPr="00366EBB">
        <w:rPr>
          <w:rFonts w:ascii="Times New Roman" w:hAnsi="Times New Roman" w:cs="Times New Roman"/>
        </w:rPr>
        <w:t>учетом конкретных обстоятельств.</w:t>
      </w:r>
    </w:p>
    <w:p w:rsidR="00366EBB" w:rsidRPr="00366EBB" w:rsidRDefault="00366EBB" w:rsidP="00366EBB">
      <w:pPr>
        <w:pStyle w:val="a3"/>
        <w:spacing w:before="117" w:line="242" w:lineRule="auto"/>
        <w:ind w:right="112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Действующие политики и процедуры системы внутреннего контроля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качества ООО «Аудит - Консалтинг»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изложены во внутрифирменном руководстве по системе контроля качества услуг, требования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которой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являются</w:t>
      </w:r>
      <w:r w:rsidRPr="00366EBB">
        <w:rPr>
          <w:rFonts w:ascii="Times New Roman" w:hAnsi="Times New Roman" w:cs="Times New Roman"/>
          <w:spacing w:val="3"/>
        </w:rPr>
        <w:t xml:space="preserve"> </w:t>
      </w:r>
      <w:r w:rsidRPr="00366EBB">
        <w:rPr>
          <w:rFonts w:ascii="Times New Roman" w:hAnsi="Times New Roman" w:cs="Times New Roman"/>
        </w:rPr>
        <w:t>обязательными</w:t>
      </w:r>
      <w:r w:rsidRPr="00366EBB">
        <w:rPr>
          <w:rFonts w:ascii="Times New Roman" w:hAnsi="Times New Roman" w:cs="Times New Roman"/>
          <w:spacing w:val="-2"/>
        </w:rPr>
        <w:t xml:space="preserve"> </w:t>
      </w:r>
      <w:r w:rsidRPr="00366EBB">
        <w:rPr>
          <w:rFonts w:ascii="Times New Roman" w:hAnsi="Times New Roman" w:cs="Times New Roman"/>
        </w:rPr>
        <w:t>для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всех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сотрудников.</w:t>
      </w:r>
    </w:p>
    <w:p w:rsidR="00366EBB" w:rsidRPr="00366EBB" w:rsidRDefault="00366EBB" w:rsidP="00366EBB">
      <w:pPr>
        <w:pStyle w:val="a3"/>
        <w:spacing w:before="156" w:line="242" w:lineRule="auto"/>
        <w:ind w:right="107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Названное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Руководство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предполагает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риск-ориентированный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подход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к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обеспечению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функционирования системы внутреннего контроля качества по ее элементам, в частности,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таким</w:t>
      </w:r>
      <w:r w:rsidRPr="00366EBB">
        <w:rPr>
          <w:rFonts w:ascii="Times New Roman" w:hAnsi="Times New Roman" w:cs="Times New Roman"/>
          <w:spacing w:val="2"/>
        </w:rPr>
        <w:t xml:space="preserve"> </w:t>
      </w:r>
      <w:r w:rsidRPr="00366EBB">
        <w:rPr>
          <w:rFonts w:ascii="Times New Roman" w:hAnsi="Times New Roman" w:cs="Times New Roman"/>
        </w:rPr>
        <w:t>как:</w:t>
      </w:r>
    </w:p>
    <w:p w:rsidR="00366EBB" w:rsidRPr="00366EBB" w:rsidRDefault="00366EBB" w:rsidP="00366EBB">
      <w:pPr>
        <w:pStyle w:val="a3"/>
        <w:spacing w:before="2"/>
        <w:ind w:left="0"/>
        <w:rPr>
          <w:rFonts w:ascii="Times New Roman" w:hAnsi="Times New Roman" w:cs="Times New Roman"/>
        </w:rPr>
      </w:pPr>
    </w:p>
    <w:p w:rsidR="00366EBB" w:rsidRPr="00366EBB" w:rsidRDefault="00366EBB" w:rsidP="00366EBB">
      <w:pPr>
        <w:pStyle w:val="a5"/>
        <w:numPr>
          <w:ilvl w:val="1"/>
          <w:numId w:val="2"/>
        </w:numPr>
        <w:tabs>
          <w:tab w:val="left" w:pos="833"/>
          <w:tab w:val="left" w:pos="834"/>
        </w:tabs>
        <w:ind w:hanging="361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  <w:spacing w:val="-1"/>
        </w:rPr>
        <w:t>ответственность</w:t>
      </w:r>
      <w:r w:rsidRPr="00366EBB">
        <w:rPr>
          <w:rFonts w:ascii="Times New Roman" w:hAnsi="Times New Roman" w:cs="Times New Roman"/>
          <w:spacing w:val="-12"/>
        </w:rPr>
        <w:t xml:space="preserve"> </w:t>
      </w:r>
      <w:r w:rsidRPr="00366EBB">
        <w:rPr>
          <w:rFonts w:ascii="Times New Roman" w:hAnsi="Times New Roman" w:cs="Times New Roman"/>
        </w:rPr>
        <w:t>руководства</w:t>
      </w:r>
      <w:r w:rsidRPr="00366EBB">
        <w:rPr>
          <w:rFonts w:ascii="Times New Roman" w:hAnsi="Times New Roman" w:cs="Times New Roman"/>
          <w:spacing w:val="-11"/>
        </w:rPr>
        <w:t xml:space="preserve"> </w:t>
      </w:r>
      <w:r w:rsidRPr="00366EBB">
        <w:rPr>
          <w:rFonts w:ascii="Times New Roman" w:hAnsi="Times New Roman" w:cs="Times New Roman"/>
        </w:rPr>
        <w:t>за</w:t>
      </w:r>
      <w:r w:rsidRPr="00366EBB">
        <w:rPr>
          <w:rFonts w:ascii="Times New Roman" w:hAnsi="Times New Roman" w:cs="Times New Roman"/>
          <w:spacing w:val="-9"/>
        </w:rPr>
        <w:t xml:space="preserve"> </w:t>
      </w:r>
      <w:r w:rsidRPr="00366EBB">
        <w:rPr>
          <w:rFonts w:ascii="Times New Roman" w:hAnsi="Times New Roman" w:cs="Times New Roman"/>
        </w:rPr>
        <w:t>качество;</w:t>
      </w:r>
    </w:p>
    <w:p w:rsidR="00366EBB" w:rsidRPr="00366EBB" w:rsidRDefault="00366EBB" w:rsidP="00366EBB">
      <w:pPr>
        <w:pStyle w:val="a5"/>
        <w:numPr>
          <w:ilvl w:val="1"/>
          <w:numId w:val="2"/>
        </w:numPr>
        <w:tabs>
          <w:tab w:val="left" w:pos="833"/>
          <w:tab w:val="left" w:pos="834"/>
        </w:tabs>
        <w:spacing w:before="3"/>
        <w:ind w:hanging="361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этические</w:t>
      </w:r>
      <w:r w:rsidRPr="00366EBB">
        <w:rPr>
          <w:rFonts w:ascii="Times New Roman" w:hAnsi="Times New Roman" w:cs="Times New Roman"/>
          <w:spacing w:val="-9"/>
        </w:rPr>
        <w:t xml:space="preserve"> </w:t>
      </w:r>
      <w:r w:rsidRPr="00366EBB">
        <w:rPr>
          <w:rFonts w:ascii="Times New Roman" w:hAnsi="Times New Roman" w:cs="Times New Roman"/>
        </w:rPr>
        <w:t>требования;</w:t>
      </w:r>
    </w:p>
    <w:p w:rsidR="00366EBB" w:rsidRPr="00366EBB" w:rsidRDefault="00366EBB" w:rsidP="00366EBB">
      <w:pPr>
        <w:pStyle w:val="a5"/>
        <w:numPr>
          <w:ilvl w:val="1"/>
          <w:numId w:val="2"/>
        </w:numPr>
        <w:tabs>
          <w:tab w:val="left" w:pos="833"/>
          <w:tab w:val="left" w:pos="834"/>
        </w:tabs>
        <w:spacing w:before="5" w:line="242" w:lineRule="auto"/>
        <w:ind w:right="109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принятие</w:t>
      </w:r>
      <w:r w:rsidRPr="00366EBB">
        <w:rPr>
          <w:rFonts w:ascii="Times New Roman" w:hAnsi="Times New Roman" w:cs="Times New Roman"/>
          <w:spacing w:val="25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23"/>
        </w:rPr>
        <w:t xml:space="preserve"> </w:t>
      </w:r>
      <w:r w:rsidRPr="00366EBB">
        <w:rPr>
          <w:rFonts w:ascii="Times New Roman" w:hAnsi="Times New Roman" w:cs="Times New Roman"/>
        </w:rPr>
        <w:t>продолжение</w:t>
      </w:r>
      <w:r w:rsidRPr="00366EBB">
        <w:rPr>
          <w:rFonts w:ascii="Times New Roman" w:hAnsi="Times New Roman" w:cs="Times New Roman"/>
          <w:spacing w:val="27"/>
        </w:rPr>
        <w:t xml:space="preserve"> </w:t>
      </w:r>
      <w:r w:rsidRPr="00366EBB">
        <w:rPr>
          <w:rFonts w:ascii="Times New Roman" w:hAnsi="Times New Roman" w:cs="Times New Roman"/>
        </w:rPr>
        <w:t>отношений</w:t>
      </w:r>
      <w:r w:rsidRPr="00366EBB">
        <w:rPr>
          <w:rFonts w:ascii="Times New Roman" w:hAnsi="Times New Roman" w:cs="Times New Roman"/>
          <w:spacing w:val="25"/>
        </w:rPr>
        <w:t xml:space="preserve"> </w:t>
      </w:r>
      <w:r w:rsidRPr="00366EBB">
        <w:rPr>
          <w:rFonts w:ascii="Times New Roman" w:hAnsi="Times New Roman" w:cs="Times New Roman"/>
        </w:rPr>
        <w:t>с</w:t>
      </w:r>
      <w:r w:rsidRPr="00366EBB">
        <w:rPr>
          <w:rFonts w:ascii="Times New Roman" w:hAnsi="Times New Roman" w:cs="Times New Roman"/>
          <w:spacing w:val="26"/>
        </w:rPr>
        <w:t xml:space="preserve"> </w:t>
      </w:r>
      <w:r w:rsidRPr="00366EBB">
        <w:rPr>
          <w:rFonts w:ascii="Times New Roman" w:hAnsi="Times New Roman" w:cs="Times New Roman"/>
        </w:rPr>
        <w:t>клиентами,</w:t>
      </w:r>
      <w:r w:rsidRPr="00366EBB">
        <w:rPr>
          <w:rFonts w:ascii="Times New Roman" w:hAnsi="Times New Roman" w:cs="Times New Roman"/>
          <w:spacing w:val="26"/>
        </w:rPr>
        <w:t xml:space="preserve"> </w:t>
      </w:r>
      <w:r w:rsidRPr="00366EBB">
        <w:rPr>
          <w:rFonts w:ascii="Times New Roman" w:hAnsi="Times New Roman" w:cs="Times New Roman"/>
        </w:rPr>
        <w:t>принятие</w:t>
      </w:r>
      <w:r w:rsidRPr="00366EBB">
        <w:rPr>
          <w:rFonts w:ascii="Times New Roman" w:hAnsi="Times New Roman" w:cs="Times New Roman"/>
          <w:spacing w:val="26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25"/>
        </w:rPr>
        <w:t xml:space="preserve"> </w:t>
      </w:r>
      <w:r w:rsidRPr="00366EBB">
        <w:rPr>
          <w:rFonts w:ascii="Times New Roman" w:hAnsi="Times New Roman" w:cs="Times New Roman"/>
        </w:rPr>
        <w:t>выполнение</w:t>
      </w:r>
      <w:r w:rsidRPr="00366EBB">
        <w:rPr>
          <w:rFonts w:ascii="Times New Roman" w:hAnsi="Times New Roman" w:cs="Times New Roman"/>
          <w:spacing w:val="24"/>
        </w:rPr>
        <w:t xml:space="preserve"> </w:t>
      </w:r>
      <w:r w:rsidRPr="00366EBB">
        <w:rPr>
          <w:rFonts w:ascii="Times New Roman" w:hAnsi="Times New Roman" w:cs="Times New Roman"/>
        </w:rPr>
        <w:t>конкретных</w:t>
      </w:r>
      <w:r w:rsidRPr="00366EBB">
        <w:rPr>
          <w:rFonts w:ascii="Times New Roman" w:hAnsi="Times New Roman" w:cs="Times New Roman"/>
          <w:spacing w:val="-56"/>
        </w:rPr>
        <w:t xml:space="preserve"> </w:t>
      </w:r>
      <w:r w:rsidRPr="00366EBB">
        <w:rPr>
          <w:rFonts w:ascii="Times New Roman" w:hAnsi="Times New Roman" w:cs="Times New Roman"/>
        </w:rPr>
        <w:t>заданий;</w:t>
      </w:r>
    </w:p>
    <w:p w:rsidR="00366EBB" w:rsidRPr="00366EBB" w:rsidRDefault="00366EBB" w:rsidP="00366EBB">
      <w:pPr>
        <w:pStyle w:val="a5"/>
        <w:numPr>
          <w:ilvl w:val="1"/>
          <w:numId w:val="2"/>
        </w:numPr>
        <w:tabs>
          <w:tab w:val="left" w:pos="833"/>
          <w:tab w:val="left" w:pos="834"/>
        </w:tabs>
        <w:spacing w:before="4"/>
        <w:ind w:hanging="361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кадровые</w:t>
      </w:r>
      <w:r w:rsidRPr="00366EBB">
        <w:rPr>
          <w:rFonts w:ascii="Times New Roman" w:hAnsi="Times New Roman" w:cs="Times New Roman"/>
          <w:spacing w:val="-9"/>
        </w:rPr>
        <w:t xml:space="preserve"> </w:t>
      </w:r>
      <w:r w:rsidRPr="00366EBB">
        <w:rPr>
          <w:rFonts w:ascii="Times New Roman" w:hAnsi="Times New Roman" w:cs="Times New Roman"/>
        </w:rPr>
        <w:t>ресурсы;</w:t>
      </w:r>
    </w:p>
    <w:p w:rsidR="00366EBB" w:rsidRPr="00366EBB" w:rsidRDefault="00366EBB" w:rsidP="00366EBB">
      <w:pPr>
        <w:pStyle w:val="a5"/>
        <w:numPr>
          <w:ilvl w:val="1"/>
          <w:numId w:val="2"/>
        </w:numPr>
        <w:tabs>
          <w:tab w:val="left" w:pos="833"/>
          <w:tab w:val="left" w:pos="834"/>
        </w:tabs>
        <w:spacing w:before="3"/>
        <w:ind w:hanging="361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выполнение</w:t>
      </w:r>
      <w:r w:rsidRPr="00366EBB">
        <w:rPr>
          <w:rFonts w:ascii="Times New Roman" w:hAnsi="Times New Roman" w:cs="Times New Roman"/>
          <w:spacing w:val="-9"/>
        </w:rPr>
        <w:t xml:space="preserve"> </w:t>
      </w:r>
      <w:r w:rsidRPr="00366EBB">
        <w:rPr>
          <w:rFonts w:ascii="Times New Roman" w:hAnsi="Times New Roman" w:cs="Times New Roman"/>
        </w:rPr>
        <w:t>задания;</w:t>
      </w:r>
    </w:p>
    <w:p w:rsidR="00366EBB" w:rsidRPr="00366EBB" w:rsidRDefault="00366EBB" w:rsidP="00366EBB">
      <w:pPr>
        <w:pStyle w:val="a5"/>
        <w:numPr>
          <w:ilvl w:val="1"/>
          <w:numId w:val="2"/>
        </w:numPr>
        <w:tabs>
          <w:tab w:val="left" w:pos="833"/>
          <w:tab w:val="left" w:pos="834"/>
        </w:tabs>
        <w:spacing w:before="3"/>
        <w:ind w:hanging="361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мониторинг.</w:t>
      </w:r>
    </w:p>
    <w:p w:rsidR="00366EBB" w:rsidRPr="00366EBB" w:rsidRDefault="00366EBB" w:rsidP="00366EBB">
      <w:pPr>
        <w:pStyle w:val="a3"/>
        <w:ind w:left="0"/>
        <w:rPr>
          <w:rFonts w:ascii="Times New Roman" w:hAnsi="Times New Roman" w:cs="Times New Roman"/>
        </w:rPr>
      </w:pPr>
    </w:p>
    <w:p w:rsidR="00366EBB" w:rsidRPr="00366EBB" w:rsidRDefault="00366EBB" w:rsidP="00366EBB">
      <w:pPr>
        <w:pStyle w:val="a3"/>
        <w:spacing w:line="244" w:lineRule="auto"/>
        <w:ind w:right="108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Генеральный директор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ООО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«Аудит - Консалтинг»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несет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конечную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ответственность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за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систему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внутреннего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контроля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качества, а также назначает лиц, ответственных за функционирование системы внутреннего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 xml:space="preserve">контроля качества. </w:t>
      </w:r>
    </w:p>
    <w:p w:rsidR="00366EBB" w:rsidRPr="00366EBB" w:rsidRDefault="00366EBB" w:rsidP="00366EBB">
      <w:pPr>
        <w:pStyle w:val="a3"/>
        <w:spacing w:before="149"/>
        <w:ind w:right="110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Лица,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ответственные за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функционирование системы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внутреннего контроля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качества</w:t>
      </w:r>
      <w:r w:rsidR="001B7623">
        <w:rPr>
          <w:rFonts w:ascii="Times New Roman" w:hAnsi="Times New Roman" w:cs="Times New Roman"/>
          <w:spacing w:val="1"/>
        </w:rPr>
        <w:t xml:space="preserve">, </w:t>
      </w:r>
      <w:r w:rsidRPr="00366EBB">
        <w:rPr>
          <w:rFonts w:ascii="Times New Roman" w:hAnsi="Times New Roman" w:cs="Times New Roman"/>
        </w:rPr>
        <w:t>обладают:</w:t>
      </w:r>
    </w:p>
    <w:p w:rsidR="00366EBB" w:rsidRPr="00366EBB" w:rsidRDefault="00366EBB" w:rsidP="00366EBB">
      <w:pPr>
        <w:pStyle w:val="a3"/>
        <w:spacing w:before="4"/>
        <w:ind w:left="0"/>
        <w:rPr>
          <w:rFonts w:ascii="Times New Roman" w:hAnsi="Times New Roman" w:cs="Times New Roman"/>
        </w:rPr>
      </w:pPr>
    </w:p>
    <w:p w:rsidR="00366EBB" w:rsidRPr="00366EBB" w:rsidRDefault="00366EBB" w:rsidP="00366EBB">
      <w:pPr>
        <w:pStyle w:val="a5"/>
        <w:numPr>
          <w:ilvl w:val="1"/>
          <w:numId w:val="2"/>
        </w:numPr>
        <w:tabs>
          <w:tab w:val="left" w:pos="834"/>
        </w:tabs>
        <w:spacing w:line="244" w:lineRule="auto"/>
        <w:ind w:right="111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lastRenderedPageBreak/>
        <w:t>достаточными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надлежащими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знаниями,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опытом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способностями,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дающими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им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возможность выявлять и понимать проблематику, связанную с контролем качества 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рамках зон их профессиональной ответственности, разрабатывать и актуализировать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соответствующие политики</w:t>
      </w:r>
      <w:r w:rsidRPr="00366EBB">
        <w:rPr>
          <w:rFonts w:ascii="Times New Roman" w:hAnsi="Times New Roman" w:cs="Times New Roman"/>
          <w:spacing w:val="2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2"/>
        </w:rPr>
        <w:t xml:space="preserve"> </w:t>
      </w:r>
      <w:r w:rsidRPr="00366EBB">
        <w:rPr>
          <w:rFonts w:ascii="Times New Roman" w:hAnsi="Times New Roman" w:cs="Times New Roman"/>
        </w:rPr>
        <w:t>процедуры;</w:t>
      </w:r>
    </w:p>
    <w:p w:rsidR="00366EBB" w:rsidRPr="00366EBB" w:rsidRDefault="00366EBB" w:rsidP="00366EBB">
      <w:pPr>
        <w:pStyle w:val="a5"/>
        <w:numPr>
          <w:ilvl w:val="1"/>
          <w:numId w:val="2"/>
        </w:numPr>
        <w:tabs>
          <w:tab w:val="left" w:pos="834"/>
        </w:tabs>
        <w:spacing w:line="244" w:lineRule="auto"/>
        <w:ind w:right="109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необходимыми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полномочиями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временным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ресурсом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для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выполнения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своих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обязанностей, позволяющими им внедрять и реализовывать соответствующие политики</w:t>
      </w:r>
      <w:r w:rsidRPr="00366EBB">
        <w:rPr>
          <w:rFonts w:ascii="Times New Roman" w:hAnsi="Times New Roman" w:cs="Times New Roman"/>
          <w:spacing w:val="-56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процедуры.</w:t>
      </w:r>
    </w:p>
    <w:p w:rsidR="00366EBB" w:rsidRPr="00366EBB" w:rsidRDefault="00366EBB" w:rsidP="00366EBB">
      <w:pPr>
        <w:spacing w:before="150"/>
        <w:ind w:left="112" w:right="105"/>
        <w:jc w:val="both"/>
        <w:rPr>
          <w:rFonts w:ascii="Times New Roman" w:hAnsi="Times New Roman" w:cs="Times New Roman"/>
          <w:b/>
        </w:rPr>
      </w:pPr>
      <w:r w:rsidRPr="00366EBB">
        <w:rPr>
          <w:rFonts w:ascii="Times New Roman" w:hAnsi="Times New Roman" w:cs="Times New Roman"/>
          <w:b/>
        </w:rPr>
        <w:t>Сведения</w:t>
      </w:r>
      <w:r w:rsidRPr="00366EBB">
        <w:rPr>
          <w:rFonts w:ascii="Times New Roman" w:hAnsi="Times New Roman" w:cs="Times New Roman"/>
          <w:b/>
          <w:spacing w:val="1"/>
        </w:rPr>
        <w:t xml:space="preserve"> </w:t>
      </w:r>
      <w:r w:rsidRPr="00366EBB">
        <w:rPr>
          <w:rFonts w:ascii="Times New Roman" w:hAnsi="Times New Roman" w:cs="Times New Roman"/>
          <w:b/>
        </w:rPr>
        <w:t>о внешних проверках деятельности аудиторской</w:t>
      </w:r>
      <w:r w:rsidRPr="00366EBB">
        <w:rPr>
          <w:rFonts w:ascii="Times New Roman" w:hAnsi="Times New Roman" w:cs="Times New Roman"/>
          <w:b/>
          <w:spacing w:val="61"/>
        </w:rPr>
        <w:t xml:space="preserve"> </w:t>
      </w:r>
      <w:r w:rsidRPr="00366EBB">
        <w:rPr>
          <w:rFonts w:ascii="Times New Roman" w:hAnsi="Times New Roman" w:cs="Times New Roman"/>
          <w:b/>
        </w:rPr>
        <w:t>организации за последние</w:t>
      </w:r>
      <w:r w:rsidRPr="00366EBB">
        <w:rPr>
          <w:rFonts w:ascii="Times New Roman" w:hAnsi="Times New Roman" w:cs="Times New Roman"/>
          <w:b/>
          <w:spacing w:val="1"/>
        </w:rPr>
        <w:t xml:space="preserve"> </w:t>
      </w:r>
      <w:r w:rsidRPr="00366EBB">
        <w:rPr>
          <w:rFonts w:ascii="Times New Roman" w:hAnsi="Times New Roman" w:cs="Times New Roman"/>
          <w:b/>
        </w:rPr>
        <w:t>три</w:t>
      </w:r>
      <w:r w:rsidRPr="00366EBB">
        <w:rPr>
          <w:rFonts w:ascii="Times New Roman" w:hAnsi="Times New Roman" w:cs="Times New Roman"/>
          <w:b/>
          <w:spacing w:val="1"/>
        </w:rPr>
        <w:t xml:space="preserve"> </w:t>
      </w:r>
      <w:r w:rsidRPr="00366EBB">
        <w:rPr>
          <w:rFonts w:ascii="Times New Roman" w:hAnsi="Times New Roman" w:cs="Times New Roman"/>
          <w:b/>
        </w:rPr>
        <w:t>года</w:t>
      </w:r>
      <w:r w:rsidRPr="00366EBB">
        <w:rPr>
          <w:rFonts w:ascii="Times New Roman" w:hAnsi="Times New Roman" w:cs="Times New Roman"/>
          <w:b/>
          <w:spacing w:val="-2"/>
        </w:rPr>
        <w:t xml:space="preserve"> </w:t>
      </w:r>
      <w:r w:rsidRPr="00366EBB">
        <w:rPr>
          <w:rFonts w:ascii="Times New Roman" w:hAnsi="Times New Roman" w:cs="Times New Roman"/>
          <w:b/>
        </w:rPr>
        <w:t>и</w:t>
      </w:r>
      <w:r w:rsidRPr="00366EBB">
        <w:rPr>
          <w:rFonts w:ascii="Times New Roman" w:hAnsi="Times New Roman" w:cs="Times New Roman"/>
          <w:b/>
          <w:spacing w:val="-2"/>
        </w:rPr>
        <w:t xml:space="preserve"> </w:t>
      </w:r>
      <w:r w:rsidRPr="00366EBB">
        <w:rPr>
          <w:rFonts w:ascii="Times New Roman" w:hAnsi="Times New Roman" w:cs="Times New Roman"/>
          <w:b/>
        </w:rPr>
        <w:t>мерах дисциплинарного</w:t>
      </w:r>
      <w:r w:rsidRPr="00366EBB">
        <w:rPr>
          <w:rFonts w:ascii="Times New Roman" w:hAnsi="Times New Roman" w:cs="Times New Roman"/>
          <w:b/>
          <w:spacing w:val="-1"/>
        </w:rPr>
        <w:t xml:space="preserve"> </w:t>
      </w:r>
      <w:r w:rsidRPr="00366EBB">
        <w:rPr>
          <w:rFonts w:ascii="Times New Roman" w:hAnsi="Times New Roman" w:cs="Times New Roman"/>
          <w:b/>
        </w:rPr>
        <w:t>или</w:t>
      </w:r>
      <w:r w:rsidRPr="00366EBB">
        <w:rPr>
          <w:rFonts w:ascii="Times New Roman" w:hAnsi="Times New Roman" w:cs="Times New Roman"/>
          <w:b/>
          <w:spacing w:val="-4"/>
        </w:rPr>
        <w:t xml:space="preserve"> </w:t>
      </w:r>
      <w:r w:rsidRPr="00366EBB">
        <w:rPr>
          <w:rFonts w:ascii="Times New Roman" w:hAnsi="Times New Roman" w:cs="Times New Roman"/>
          <w:b/>
        </w:rPr>
        <w:t>иного</w:t>
      </w:r>
      <w:r w:rsidRPr="00366EBB">
        <w:rPr>
          <w:rFonts w:ascii="Times New Roman" w:hAnsi="Times New Roman" w:cs="Times New Roman"/>
          <w:b/>
          <w:spacing w:val="1"/>
        </w:rPr>
        <w:t xml:space="preserve"> </w:t>
      </w:r>
      <w:r w:rsidRPr="00366EBB">
        <w:rPr>
          <w:rFonts w:ascii="Times New Roman" w:hAnsi="Times New Roman" w:cs="Times New Roman"/>
          <w:b/>
        </w:rPr>
        <w:t>воздействия</w:t>
      </w:r>
      <w:r w:rsidR="001B7623">
        <w:rPr>
          <w:rFonts w:ascii="Times New Roman" w:hAnsi="Times New Roman" w:cs="Times New Roman"/>
          <w:b/>
        </w:rPr>
        <w:t>:</w:t>
      </w:r>
    </w:p>
    <w:p w:rsidR="003E41BE" w:rsidRPr="00366EBB" w:rsidRDefault="003E41BE" w:rsidP="003E41BE">
      <w:pPr>
        <w:pStyle w:val="a3"/>
        <w:spacing w:before="7" w:line="244" w:lineRule="auto"/>
        <w:ind w:right="108"/>
        <w:jc w:val="both"/>
        <w:rPr>
          <w:rFonts w:ascii="Times New Roman" w:hAnsi="Times New Roman" w:cs="Times New Roman"/>
        </w:rPr>
        <w:sectPr w:rsidR="003E41BE" w:rsidRPr="00366EBB" w:rsidSect="00366EBB">
          <w:type w:val="continuous"/>
          <w:pgSz w:w="11910" w:h="16840"/>
          <w:pgMar w:top="760" w:right="740" w:bottom="280" w:left="1020" w:header="720" w:footer="720" w:gutter="0"/>
          <w:cols w:space="720"/>
        </w:sectPr>
      </w:pPr>
      <w:r w:rsidRPr="003E41BE">
        <w:rPr>
          <w:rFonts w:ascii="Times New Roman" w:hAnsi="Times New Roman" w:cs="Times New Roman"/>
        </w:rPr>
        <w:t>В 2023</w:t>
      </w:r>
      <w:r>
        <w:rPr>
          <w:rFonts w:ascii="Times New Roman" w:hAnsi="Times New Roman" w:cs="Times New Roman"/>
        </w:rPr>
        <w:t xml:space="preserve"> </w:t>
      </w:r>
      <w:r w:rsidRPr="003E41BE">
        <w:rPr>
          <w:rFonts w:ascii="Times New Roman" w:hAnsi="Times New Roman" w:cs="Times New Roman"/>
        </w:rPr>
        <w:t>году СРО ААС проведена внеш</w:t>
      </w:r>
      <w:r>
        <w:rPr>
          <w:rFonts w:ascii="Times New Roman" w:hAnsi="Times New Roman" w:cs="Times New Roman"/>
        </w:rPr>
        <w:t>н</w:t>
      </w:r>
      <w:r w:rsidRPr="003E41BE">
        <w:rPr>
          <w:rFonts w:ascii="Times New Roman" w:hAnsi="Times New Roman" w:cs="Times New Roman"/>
        </w:rPr>
        <w:t>яя плановая проверка качества работы ООО «Аудит-Консалтинг» за период деятельности с 2021</w:t>
      </w:r>
      <w:r>
        <w:rPr>
          <w:rFonts w:ascii="Times New Roman" w:hAnsi="Times New Roman" w:cs="Times New Roman"/>
        </w:rPr>
        <w:t xml:space="preserve"> </w:t>
      </w:r>
      <w:r w:rsidRPr="003E41BE">
        <w:rPr>
          <w:rFonts w:ascii="Times New Roman" w:hAnsi="Times New Roman" w:cs="Times New Roman"/>
        </w:rPr>
        <w:t>по 2022</w:t>
      </w:r>
      <w:r>
        <w:rPr>
          <w:rFonts w:ascii="Times New Roman" w:hAnsi="Times New Roman" w:cs="Times New Roman"/>
        </w:rPr>
        <w:t xml:space="preserve"> </w:t>
      </w:r>
      <w:r w:rsidRPr="003E41BE">
        <w:rPr>
          <w:rFonts w:ascii="Times New Roman" w:hAnsi="Times New Roman" w:cs="Times New Roman"/>
        </w:rPr>
        <w:t>гг</w:t>
      </w:r>
      <w:r>
        <w:rPr>
          <w:rFonts w:ascii="Times New Roman" w:hAnsi="Times New Roman" w:cs="Times New Roman"/>
        </w:rPr>
        <w:t>.</w:t>
      </w:r>
      <w:r w:rsidRPr="003E41B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E41BE">
        <w:rPr>
          <w:rFonts w:ascii="Times New Roman" w:hAnsi="Times New Roman" w:cs="Times New Roman"/>
        </w:rPr>
        <w:t>в результат</w:t>
      </w:r>
      <w:r>
        <w:rPr>
          <w:rFonts w:ascii="Times New Roman" w:hAnsi="Times New Roman" w:cs="Times New Roman"/>
        </w:rPr>
        <w:t>е</w:t>
      </w:r>
      <w:r w:rsidRPr="003E41BE">
        <w:rPr>
          <w:rFonts w:ascii="Times New Roman" w:hAnsi="Times New Roman" w:cs="Times New Roman"/>
        </w:rPr>
        <w:t xml:space="preserve"> которой выявлены нарушения. Нарушения устранены</w:t>
      </w:r>
      <w:r>
        <w:rPr>
          <w:rFonts w:ascii="Times New Roman" w:hAnsi="Times New Roman" w:cs="Times New Roman"/>
        </w:rPr>
        <w:t xml:space="preserve">. </w:t>
      </w:r>
      <w:r w:rsidRPr="003E41BE">
        <w:rPr>
          <w:rFonts w:ascii="Times New Roman" w:hAnsi="Times New Roman" w:cs="Times New Roman"/>
        </w:rPr>
        <w:t>Дисциплинарное воздействие</w:t>
      </w:r>
      <w:r>
        <w:rPr>
          <w:rFonts w:ascii="Times New Roman" w:hAnsi="Times New Roman" w:cs="Times New Roman"/>
        </w:rPr>
        <w:t xml:space="preserve"> </w:t>
      </w:r>
      <w:r w:rsidRPr="003E41B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3E41BE">
        <w:rPr>
          <w:rFonts w:ascii="Times New Roman" w:hAnsi="Times New Roman" w:cs="Times New Roman"/>
        </w:rPr>
        <w:t>штраф 10 тыс</w:t>
      </w:r>
      <w:r>
        <w:rPr>
          <w:rFonts w:ascii="Times New Roman" w:hAnsi="Times New Roman" w:cs="Times New Roman"/>
        </w:rPr>
        <w:t>.</w:t>
      </w:r>
      <w:r w:rsidRPr="003E41BE">
        <w:rPr>
          <w:rFonts w:ascii="Times New Roman" w:hAnsi="Times New Roman" w:cs="Times New Roman"/>
        </w:rPr>
        <w:t xml:space="preserve"> руб.</w:t>
      </w:r>
    </w:p>
    <w:p w:rsidR="00366EBB" w:rsidRPr="00366EBB" w:rsidRDefault="00366EBB" w:rsidP="00366EBB">
      <w:pPr>
        <w:pStyle w:val="a3"/>
        <w:spacing w:before="1"/>
        <w:ind w:left="0"/>
        <w:rPr>
          <w:rFonts w:ascii="Times New Roman" w:hAnsi="Times New Roman" w:cs="Times New Roman"/>
        </w:rPr>
      </w:pPr>
    </w:p>
    <w:p w:rsidR="00366EBB" w:rsidRPr="00366EBB" w:rsidRDefault="00366EBB" w:rsidP="00366EBB">
      <w:pPr>
        <w:ind w:left="112"/>
        <w:jc w:val="both"/>
        <w:rPr>
          <w:rFonts w:ascii="Times New Roman" w:hAnsi="Times New Roman" w:cs="Times New Roman"/>
          <w:b/>
        </w:rPr>
      </w:pPr>
      <w:r w:rsidRPr="00366EBB">
        <w:rPr>
          <w:rFonts w:ascii="Times New Roman" w:hAnsi="Times New Roman" w:cs="Times New Roman"/>
          <w:b/>
        </w:rPr>
        <w:t>Информация</w:t>
      </w:r>
      <w:r w:rsidRPr="00366EBB">
        <w:rPr>
          <w:rFonts w:ascii="Times New Roman" w:hAnsi="Times New Roman" w:cs="Times New Roman"/>
          <w:b/>
          <w:spacing w:val="-2"/>
        </w:rPr>
        <w:t xml:space="preserve"> </w:t>
      </w:r>
      <w:r w:rsidRPr="00366EBB">
        <w:rPr>
          <w:rFonts w:ascii="Times New Roman" w:hAnsi="Times New Roman" w:cs="Times New Roman"/>
          <w:b/>
        </w:rPr>
        <w:t>об</w:t>
      </w:r>
      <w:r w:rsidRPr="00366EBB">
        <w:rPr>
          <w:rFonts w:ascii="Times New Roman" w:hAnsi="Times New Roman" w:cs="Times New Roman"/>
          <w:b/>
          <w:spacing w:val="-5"/>
        </w:rPr>
        <w:t xml:space="preserve"> </w:t>
      </w:r>
      <w:r w:rsidRPr="00366EBB">
        <w:rPr>
          <w:rFonts w:ascii="Times New Roman" w:hAnsi="Times New Roman" w:cs="Times New Roman"/>
          <w:b/>
        </w:rPr>
        <w:t>аудиторах,</w:t>
      </w:r>
      <w:r w:rsidRPr="00366EBB">
        <w:rPr>
          <w:rFonts w:ascii="Times New Roman" w:hAnsi="Times New Roman" w:cs="Times New Roman"/>
          <w:b/>
          <w:spacing w:val="-2"/>
        </w:rPr>
        <w:t xml:space="preserve"> </w:t>
      </w:r>
      <w:r w:rsidRPr="00366EBB">
        <w:rPr>
          <w:rFonts w:ascii="Times New Roman" w:hAnsi="Times New Roman" w:cs="Times New Roman"/>
          <w:b/>
        </w:rPr>
        <w:t>работающих</w:t>
      </w:r>
      <w:r w:rsidRPr="00366EBB">
        <w:rPr>
          <w:rFonts w:ascii="Times New Roman" w:hAnsi="Times New Roman" w:cs="Times New Roman"/>
          <w:b/>
          <w:spacing w:val="-5"/>
        </w:rPr>
        <w:t xml:space="preserve"> </w:t>
      </w:r>
      <w:r w:rsidRPr="00366EBB">
        <w:rPr>
          <w:rFonts w:ascii="Times New Roman" w:hAnsi="Times New Roman" w:cs="Times New Roman"/>
          <w:b/>
        </w:rPr>
        <w:t>в</w:t>
      </w:r>
      <w:r w:rsidRPr="00366EBB">
        <w:rPr>
          <w:rFonts w:ascii="Times New Roman" w:hAnsi="Times New Roman" w:cs="Times New Roman"/>
          <w:b/>
          <w:spacing w:val="-2"/>
        </w:rPr>
        <w:t xml:space="preserve"> </w:t>
      </w:r>
      <w:r w:rsidRPr="00366EBB">
        <w:rPr>
          <w:rFonts w:ascii="Times New Roman" w:hAnsi="Times New Roman" w:cs="Times New Roman"/>
          <w:b/>
        </w:rPr>
        <w:t>аудиторской</w:t>
      </w:r>
      <w:r w:rsidRPr="00366EBB">
        <w:rPr>
          <w:rFonts w:ascii="Times New Roman" w:hAnsi="Times New Roman" w:cs="Times New Roman"/>
          <w:b/>
          <w:spacing w:val="-2"/>
        </w:rPr>
        <w:t xml:space="preserve"> </w:t>
      </w:r>
      <w:r w:rsidRPr="00366EBB">
        <w:rPr>
          <w:rFonts w:ascii="Times New Roman" w:hAnsi="Times New Roman" w:cs="Times New Roman"/>
          <w:b/>
        </w:rPr>
        <w:t>организации</w:t>
      </w:r>
      <w:r w:rsidR="001B7623">
        <w:rPr>
          <w:rFonts w:ascii="Times New Roman" w:hAnsi="Times New Roman" w:cs="Times New Roman"/>
          <w:b/>
        </w:rPr>
        <w:t>:</w:t>
      </w:r>
    </w:p>
    <w:p w:rsidR="00366EBB" w:rsidRPr="00366EBB" w:rsidRDefault="00366EBB" w:rsidP="00366EBB">
      <w:pPr>
        <w:pStyle w:val="a3"/>
        <w:spacing w:before="5" w:line="244" w:lineRule="auto"/>
        <w:ind w:right="107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По состоянию на 01 января 202</w:t>
      </w:r>
      <w:r w:rsidR="00726B40">
        <w:rPr>
          <w:rFonts w:ascii="Times New Roman" w:hAnsi="Times New Roman" w:cs="Times New Roman"/>
        </w:rPr>
        <w:t>4</w:t>
      </w:r>
      <w:r w:rsidRPr="00366EBB">
        <w:rPr>
          <w:rFonts w:ascii="Times New Roman" w:hAnsi="Times New Roman" w:cs="Times New Roman"/>
        </w:rPr>
        <w:t xml:space="preserve"> года в ООО «Аудит - Консалтинг» работает 5 аттестованных аудиторов, из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которых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3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работают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основному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месту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работы,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2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аудитора -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совместительству.</w:t>
      </w:r>
    </w:p>
    <w:p w:rsidR="00366EBB" w:rsidRPr="00366EBB" w:rsidRDefault="00366EBB" w:rsidP="00366EBB">
      <w:pPr>
        <w:pStyle w:val="a3"/>
        <w:spacing w:before="5" w:line="244" w:lineRule="auto"/>
        <w:ind w:right="107"/>
        <w:jc w:val="both"/>
        <w:rPr>
          <w:rFonts w:ascii="Times New Roman" w:hAnsi="Times New Roman" w:cs="Times New Roman"/>
        </w:rPr>
      </w:pPr>
    </w:p>
    <w:p w:rsidR="00366EBB" w:rsidRPr="00366EBB" w:rsidRDefault="00366EBB" w:rsidP="00366EBB">
      <w:pPr>
        <w:pStyle w:val="2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Заявление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руководителя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аудиторской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организации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соблюдении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аудиторами,</w:t>
      </w:r>
      <w:r w:rsidRPr="00366EBB">
        <w:rPr>
          <w:rFonts w:ascii="Times New Roman" w:hAnsi="Times New Roman" w:cs="Times New Roman"/>
          <w:spacing w:val="-59"/>
        </w:rPr>
        <w:t xml:space="preserve"> </w:t>
      </w:r>
      <w:r w:rsidRPr="00366EBB">
        <w:rPr>
          <w:rFonts w:ascii="Times New Roman" w:hAnsi="Times New Roman" w:cs="Times New Roman"/>
        </w:rPr>
        <w:t>работающими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аудиторской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организации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требования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прохождении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обучения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программам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повышения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квалификации,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предусмотренным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статьей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11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Федерального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закона от 30 декабря 2008 г. N 307-ФЗ "Об аудиторской деятельности"</w:t>
      </w:r>
      <w:r w:rsidR="001B7623">
        <w:rPr>
          <w:rFonts w:ascii="Times New Roman" w:hAnsi="Times New Roman" w:cs="Times New Roman"/>
        </w:rPr>
        <w:t>.</w:t>
      </w:r>
    </w:p>
    <w:p w:rsidR="00366EBB" w:rsidRPr="00366EBB" w:rsidRDefault="00366EBB" w:rsidP="00366EBB">
      <w:pPr>
        <w:pStyle w:val="a3"/>
        <w:spacing w:before="145" w:line="242" w:lineRule="auto"/>
        <w:ind w:right="109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В рамках соблюдения требований трудового законодательства об обеспечении постоянного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повышения квалификации сотрудников, закона «Об аудиторской деятельности», требований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саморегулируемой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организации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аудиторов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отношении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всех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аудиторов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ООО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«Аудит - Консалтинг»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действует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порядок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прохождения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программы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обучения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повышения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квалификации в соответствии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законодательством.</w:t>
      </w:r>
      <w:r w:rsidRPr="00366EBB">
        <w:rPr>
          <w:rFonts w:ascii="Times New Roman" w:hAnsi="Times New Roman" w:cs="Times New Roman"/>
          <w:spacing w:val="1"/>
        </w:rPr>
        <w:t xml:space="preserve"> </w:t>
      </w:r>
    </w:p>
    <w:p w:rsidR="00366EBB" w:rsidRPr="00366EBB" w:rsidRDefault="00366EBB" w:rsidP="00366EBB">
      <w:pPr>
        <w:pStyle w:val="a3"/>
        <w:spacing w:before="160" w:line="242" w:lineRule="auto"/>
        <w:ind w:right="107"/>
        <w:jc w:val="both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>Сотрудники ООО «Аудит - Консалтинг», имеющие действительные квалификационные аттестаты аудитора, 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обязательном порядке проходят обучение по программам, утверждаемым саморегулируемой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организацией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аудиторов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«Содружество»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объеме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от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40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часов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в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год,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и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получают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соответствующие</w:t>
      </w:r>
      <w:r w:rsidRPr="00366EBB">
        <w:rPr>
          <w:rFonts w:ascii="Times New Roman" w:hAnsi="Times New Roman" w:cs="Times New Roman"/>
          <w:spacing w:val="1"/>
        </w:rPr>
        <w:t xml:space="preserve"> </w:t>
      </w:r>
      <w:r w:rsidRPr="00366EBB">
        <w:rPr>
          <w:rFonts w:ascii="Times New Roman" w:hAnsi="Times New Roman" w:cs="Times New Roman"/>
        </w:rPr>
        <w:t>сертификаты.</w:t>
      </w:r>
    </w:p>
    <w:p w:rsidR="00366EBB" w:rsidRPr="00366EBB" w:rsidRDefault="00366EBB" w:rsidP="00366EBB">
      <w:pPr>
        <w:pStyle w:val="a3"/>
        <w:ind w:left="0"/>
        <w:rPr>
          <w:rFonts w:ascii="Times New Roman" w:hAnsi="Times New Roman" w:cs="Times New Roman"/>
        </w:rPr>
      </w:pPr>
    </w:p>
    <w:p w:rsidR="00366EBB" w:rsidRPr="00366EBB" w:rsidRDefault="00366EBB" w:rsidP="00D30ED4">
      <w:pPr>
        <w:pStyle w:val="1"/>
        <w:numPr>
          <w:ilvl w:val="0"/>
          <w:numId w:val="2"/>
        </w:numPr>
        <w:spacing w:before="154"/>
        <w:rPr>
          <w:rFonts w:ascii="Times New Roman" w:hAnsi="Times New Roman" w:cs="Times New Roman"/>
          <w:sz w:val="22"/>
          <w:szCs w:val="22"/>
        </w:rPr>
      </w:pPr>
      <w:r w:rsidRPr="00366EBB">
        <w:rPr>
          <w:rFonts w:ascii="Times New Roman" w:hAnsi="Times New Roman" w:cs="Times New Roman"/>
          <w:sz w:val="22"/>
          <w:szCs w:val="22"/>
        </w:rPr>
        <w:t>Информация</w:t>
      </w:r>
      <w:r w:rsidRPr="00366EBB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об</w:t>
      </w:r>
      <w:r w:rsidRPr="00366EBB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аудируемых</w:t>
      </w:r>
      <w:r w:rsidRPr="00366EBB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лицах</w:t>
      </w:r>
      <w:r w:rsidRPr="00366EBB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и</w:t>
      </w:r>
      <w:r w:rsidRPr="00366EBB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величине</w:t>
      </w:r>
      <w:r w:rsidRPr="00366EBB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выручки</w:t>
      </w:r>
      <w:r w:rsidRPr="00366EBB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от</w:t>
      </w:r>
      <w:r w:rsidRPr="00366EBB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оказанных</w:t>
      </w:r>
      <w:r w:rsidRPr="00366EBB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аудиторской</w:t>
      </w:r>
      <w:r w:rsidRPr="00366EB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организацией</w:t>
      </w:r>
      <w:r w:rsidRPr="00366EB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66EBB">
        <w:rPr>
          <w:rFonts w:ascii="Times New Roman" w:hAnsi="Times New Roman" w:cs="Times New Roman"/>
          <w:sz w:val="22"/>
          <w:szCs w:val="22"/>
        </w:rPr>
        <w:t>услуг</w:t>
      </w:r>
      <w:r w:rsidR="001B7623">
        <w:rPr>
          <w:rFonts w:ascii="Times New Roman" w:hAnsi="Times New Roman" w:cs="Times New Roman"/>
          <w:sz w:val="22"/>
          <w:szCs w:val="22"/>
        </w:rPr>
        <w:t>:</w:t>
      </w:r>
    </w:p>
    <w:p w:rsidR="00F12B85" w:rsidRDefault="00366EBB" w:rsidP="00F12B85">
      <w:pPr>
        <w:pStyle w:val="a3"/>
        <w:spacing w:before="157" w:line="242" w:lineRule="auto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  <w:u w:val="single"/>
        </w:rPr>
        <w:t>Общественно</w:t>
      </w:r>
      <w:r w:rsidRPr="00366EBB">
        <w:rPr>
          <w:rFonts w:ascii="Times New Roman" w:hAnsi="Times New Roman" w:cs="Times New Roman"/>
          <w:spacing w:val="-14"/>
          <w:u w:val="single"/>
        </w:rPr>
        <w:t xml:space="preserve"> </w:t>
      </w:r>
      <w:r w:rsidRPr="00366EBB">
        <w:rPr>
          <w:rFonts w:ascii="Times New Roman" w:hAnsi="Times New Roman" w:cs="Times New Roman"/>
          <w:u w:val="single"/>
        </w:rPr>
        <w:t>значимым</w:t>
      </w:r>
      <w:r w:rsidRPr="00366EBB">
        <w:rPr>
          <w:rFonts w:ascii="Times New Roman" w:hAnsi="Times New Roman" w:cs="Times New Roman"/>
          <w:spacing w:val="-13"/>
          <w:u w:val="single"/>
        </w:rPr>
        <w:t xml:space="preserve"> </w:t>
      </w:r>
      <w:r w:rsidRPr="00366EBB">
        <w:rPr>
          <w:rFonts w:ascii="Times New Roman" w:hAnsi="Times New Roman" w:cs="Times New Roman"/>
          <w:u w:val="single"/>
        </w:rPr>
        <w:t>организациям</w:t>
      </w:r>
      <w:r w:rsidRPr="00366EBB">
        <w:rPr>
          <w:rFonts w:ascii="Times New Roman" w:hAnsi="Times New Roman" w:cs="Times New Roman"/>
        </w:rPr>
        <w:t xml:space="preserve"> услуги</w:t>
      </w:r>
      <w:r w:rsidRPr="00366EBB">
        <w:rPr>
          <w:rFonts w:ascii="Times New Roman" w:hAnsi="Times New Roman" w:cs="Times New Roman"/>
          <w:spacing w:val="-10"/>
        </w:rPr>
        <w:t xml:space="preserve"> </w:t>
      </w:r>
      <w:r w:rsidRPr="00366EBB">
        <w:rPr>
          <w:rFonts w:ascii="Times New Roman" w:hAnsi="Times New Roman" w:cs="Times New Roman"/>
        </w:rPr>
        <w:t>в</w:t>
      </w:r>
      <w:r w:rsidRPr="00366EBB">
        <w:rPr>
          <w:rFonts w:ascii="Times New Roman" w:hAnsi="Times New Roman" w:cs="Times New Roman"/>
          <w:spacing w:val="-11"/>
        </w:rPr>
        <w:t xml:space="preserve"> </w:t>
      </w:r>
      <w:r w:rsidRPr="00366EBB">
        <w:rPr>
          <w:rFonts w:ascii="Times New Roman" w:hAnsi="Times New Roman" w:cs="Times New Roman"/>
        </w:rPr>
        <w:t>202</w:t>
      </w:r>
      <w:r w:rsidR="003E41BE">
        <w:rPr>
          <w:rFonts w:ascii="Times New Roman" w:hAnsi="Times New Roman" w:cs="Times New Roman"/>
        </w:rPr>
        <w:t>4</w:t>
      </w:r>
      <w:r w:rsidR="001B7623">
        <w:rPr>
          <w:rFonts w:ascii="Times New Roman" w:hAnsi="Times New Roman" w:cs="Times New Roman"/>
        </w:rPr>
        <w:t xml:space="preserve"> </w:t>
      </w:r>
      <w:r w:rsidRPr="00366EBB">
        <w:rPr>
          <w:rFonts w:ascii="Times New Roman" w:hAnsi="Times New Roman" w:cs="Times New Roman"/>
        </w:rPr>
        <w:t>г не оказывались.</w:t>
      </w:r>
    </w:p>
    <w:p w:rsidR="00A12B01" w:rsidRDefault="00A12B01" w:rsidP="00A12B01">
      <w:pPr>
        <w:pStyle w:val="a3"/>
        <w:spacing w:before="157" w:line="242" w:lineRule="auto"/>
        <w:rPr>
          <w:rFonts w:ascii="Times New Roman" w:hAnsi="Times New Roman" w:cs="Times New Roman"/>
        </w:rPr>
      </w:pPr>
      <w:r w:rsidRPr="00A12B01">
        <w:rPr>
          <w:rFonts w:ascii="Times New Roman" w:hAnsi="Times New Roman" w:cs="Times New Roman"/>
        </w:rPr>
        <w:t>Сведения об аудиторской деятельности:</w:t>
      </w:r>
    </w:p>
    <w:p w:rsidR="00A12B01" w:rsidRDefault="00A12B01" w:rsidP="00A12B01">
      <w:pPr>
        <w:pStyle w:val="a3"/>
        <w:spacing w:before="157" w:line="242" w:lineRule="auto"/>
        <w:rPr>
          <w:rFonts w:ascii="Times New Roman" w:hAnsi="Times New Roman" w:cs="Times New Roman"/>
        </w:rPr>
      </w:pPr>
      <w:r w:rsidRPr="00A12B01">
        <w:rPr>
          <w:rFonts w:ascii="Times New Roman" w:hAnsi="Times New Roman" w:cs="Times New Roman"/>
        </w:rPr>
        <w:t>Отчет «Форма 2-аудит» за 202</w:t>
      </w:r>
      <w:r>
        <w:rPr>
          <w:rFonts w:ascii="Times New Roman" w:hAnsi="Times New Roman" w:cs="Times New Roman"/>
        </w:rPr>
        <w:t>4</w:t>
      </w:r>
      <w:r w:rsidRPr="00A12B01">
        <w:rPr>
          <w:rFonts w:ascii="Times New Roman" w:hAnsi="Times New Roman" w:cs="Times New Roman"/>
        </w:rPr>
        <w:t xml:space="preserve"> год</w:t>
      </w:r>
    </w:p>
    <w:p w:rsidR="00A12B01" w:rsidRPr="00A12B01" w:rsidRDefault="00A12B01" w:rsidP="00A12B01">
      <w:pPr>
        <w:pStyle w:val="a3"/>
        <w:spacing w:before="157" w:line="242" w:lineRule="auto"/>
        <w:rPr>
          <w:rFonts w:ascii="Times New Roman" w:hAnsi="Times New Roman" w:cs="Times New Roman"/>
        </w:rPr>
      </w:pPr>
      <w:r w:rsidRPr="00A12B01">
        <w:rPr>
          <w:rFonts w:ascii="Times New Roman" w:hAnsi="Times New Roman" w:cs="Times New Roman"/>
        </w:rPr>
        <w:t>Количество выданных аудиторских заключений: 4</w:t>
      </w:r>
    </w:p>
    <w:p w:rsidR="00A12B01" w:rsidRPr="00A12B01" w:rsidRDefault="00A12B01" w:rsidP="00A12B01">
      <w:pPr>
        <w:pStyle w:val="a3"/>
        <w:spacing w:before="157" w:line="242" w:lineRule="auto"/>
        <w:rPr>
          <w:rFonts w:ascii="Times New Roman" w:hAnsi="Times New Roman" w:cs="Times New Roman"/>
        </w:rPr>
      </w:pPr>
      <w:r w:rsidRPr="00A12B01">
        <w:rPr>
          <w:rFonts w:ascii="Times New Roman" w:hAnsi="Times New Roman" w:cs="Times New Roman"/>
        </w:rPr>
        <w:t>Стоимость услуг определяется индивидуально путем конфиденциальных переговоров, на основании краткого предварительного обследования предприятия, с учетом масштабов, сложности задач, объема и сроков выполнения работ с учетом почасовых ставок.</w:t>
      </w:r>
    </w:p>
    <w:p w:rsidR="00A12B01" w:rsidRDefault="00A12B01" w:rsidP="00A12B01">
      <w:pPr>
        <w:pStyle w:val="a3"/>
        <w:spacing w:before="157" w:line="242" w:lineRule="auto"/>
        <w:rPr>
          <w:rFonts w:ascii="Times New Roman" w:hAnsi="Times New Roman" w:cs="Times New Roman"/>
        </w:rPr>
      </w:pPr>
      <w:bookmarkStart w:id="0" w:name="_GoBack"/>
      <w:bookmarkEnd w:id="0"/>
      <w:r w:rsidRPr="00A12B01">
        <w:rPr>
          <w:rFonts w:ascii="Times New Roman" w:hAnsi="Times New Roman" w:cs="Times New Roman"/>
        </w:rPr>
        <w:t>Аудиторами ООО "Аудит-Консалтинг" соблюдаются требования профессиональной этики и независимости. Система внутреннего контроля эффективна и результативна. Ежегодно производится обучение сотрудников по программам повышения квалификации.</w:t>
      </w:r>
    </w:p>
    <w:p w:rsidR="00F12B85" w:rsidRDefault="00366EBB" w:rsidP="00F12B85">
      <w:pPr>
        <w:pStyle w:val="a3"/>
        <w:spacing w:before="157" w:line="242" w:lineRule="auto"/>
        <w:rPr>
          <w:rFonts w:ascii="Times New Roman" w:hAnsi="Times New Roman" w:cs="Times New Roman"/>
        </w:rPr>
      </w:pPr>
      <w:r w:rsidRPr="00366EBB">
        <w:rPr>
          <w:rFonts w:ascii="Times New Roman" w:hAnsi="Times New Roman" w:cs="Times New Roman"/>
        </w:rPr>
        <w:t xml:space="preserve">Выручка </w:t>
      </w:r>
      <w:r w:rsidR="003E41BE" w:rsidRPr="003E41BE">
        <w:rPr>
          <w:rFonts w:ascii="Times New Roman" w:hAnsi="Times New Roman" w:cs="Times New Roman"/>
        </w:rPr>
        <w:t>от оказания прочих</w:t>
      </w:r>
      <w:r w:rsidR="003E41BE">
        <w:rPr>
          <w:rFonts w:ascii="Times New Roman" w:hAnsi="Times New Roman" w:cs="Times New Roman"/>
        </w:rPr>
        <w:t>,</w:t>
      </w:r>
      <w:r w:rsidR="003E41BE" w:rsidRPr="003E41BE">
        <w:rPr>
          <w:rFonts w:ascii="Times New Roman" w:hAnsi="Times New Roman" w:cs="Times New Roman"/>
        </w:rPr>
        <w:t xml:space="preserve"> связанных с аудиторской деятельностью</w:t>
      </w:r>
      <w:r w:rsidR="003E41BE">
        <w:rPr>
          <w:rFonts w:ascii="Times New Roman" w:hAnsi="Times New Roman" w:cs="Times New Roman"/>
        </w:rPr>
        <w:t>,</w:t>
      </w:r>
      <w:r w:rsidR="003E41BE" w:rsidRPr="003E41BE">
        <w:rPr>
          <w:rFonts w:ascii="Times New Roman" w:hAnsi="Times New Roman" w:cs="Times New Roman"/>
        </w:rPr>
        <w:t xml:space="preserve"> услуг за 2024</w:t>
      </w:r>
      <w:r w:rsidR="003E41BE">
        <w:rPr>
          <w:rFonts w:ascii="Times New Roman" w:hAnsi="Times New Roman" w:cs="Times New Roman"/>
        </w:rPr>
        <w:t xml:space="preserve"> </w:t>
      </w:r>
      <w:r w:rsidR="003E41BE" w:rsidRPr="003E41BE">
        <w:rPr>
          <w:rFonts w:ascii="Times New Roman" w:hAnsi="Times New Roman" w:cs="Times New Roman"/>
        </w:rPr>
        <w:t>г</w:t>
      </w:r>
      <w:r w:rsidR="003E41BE">
        <w:rPr>
          <w:rFonts w:ascii="Times New Roman" w:hAnsi="Times New Roman" w:cs="Times New Roman"/>
        </w:rPr>
        <w:t xml:space="preserve"> – </w:t>
      </w:r>
      <w:r w:rsidR="003E41BE" w:rsidRPr="003E41BE">
        <w:rPr>
          <w:rFonts w:ascii="Times New Roman" w:hAnsi="Times New Roman" w:cs="Times New Roman"/>
        </w:rPr>
        <w:t>0</w:t>
      </w:r>
      <w:r w:rsidR="003E41BE">
        <w:rPr>
          <w:rFonts w:ascii="Times New Roman" w:hAnsi="Times New Roman" w:cs="Times New Roman"/>
        </w:rPr>
        <w:t xml:space="preserve"> </w:t>
      </w:r>
      <w:r w:rsidR="003E41BE" w:rsidRPr="003E41BE">
        <w:rPr>
          <w:rFonts w:ascii="Times New Roman" w:hAnsi="Times New Roman" w:cs="Times New Roman"/>
        </w:rPr>
        <w:t>тыс</w:t>
      </w:r>
      <w:r w:rsidR="003E41BE">
        <w:rPr>
          <w:rFonts w:ascii="Times New Roman" w:hAnsi="Times New Roman" w:cs="Times New Roman"/>
        </w:rPr>
        <w:t xml:space="preserve">. </w:t>
      </w:r>
      <w:r w:rsidR="003E41BE" w:rsidRPr="003E41BE">
        <w:rPr>
          <w:rFonts w:ascii="Times New Roman" w:hAnsi="Times New Roman" w:cs="Times New Roman"/>
        </w:rPr>
        <w:t>руб</w:t>
      </w:r>
      <w:r w:rsidR="003E41BE">
        <w:rPr>
          <w:rFonts w:ascii="Times New Roman" w:hAnsi="Times New Roman" w:cs="Times New Roman"/>
        </w:rPr>
        <w:t xml:space="preserve">., </w:t>
      </w:r>
      <w:r w:rsidR="003E41BE" w:rsidRPr="003E41BE">
        <w:rPr>
          <w:rFonts w:ascii="Times New Roman" w:hAnsi="Times New Roman" w:cs="Times New Roman"/>
        </w:rPr>
        <w:t>в</w:t>
      </w:r>
      <w:r w:rsidR="003E41BE">
        <w:rPr>
          <w:rFonts w:ascii="Times New Roman" w:hAnsi="Times New Roman" w:cs="Times New Roman"/>
        </w:rPr>
        <w:t xml:space="preserve"> </w:t>
      </w:r>
      <w:r w:rsidR="003E41BE" w:rsidRPr="003E41BE">
        <w:rPr>
          <w:rFonts w:ascii="Times New Roman" w:hAnsi="Times New Roman" w:cs="Times New Roman"/>
        </w:rPr>
        <w:t>т</w:t>
      </w:r>
      <w:r w:rsidR="003E41BE">
        <w:rPr>
          <w:rFonts w:ascii="Times New Roman" w:hAnsi="Times New Roman" w:cs="Times New Roman"/>
        </w:rPr>
        <w:t>.</w:t>
      </w:r>
      <w:r w:rsidR="003E41BE" w:rsidRPr="003E41BE">
        <w:rPr>
          <w:rFonts w:ascii="Times New Roman" w:hAnsi="Times New Roman" w:cs="Times New Roman"/>
        </w:rPr>
        <w:t>ч</w:t>
      </w:r>
      <w:r w:rsidR="003E41BE">
        <w:rPr>
          <w:rFonts w:ascii="Times New Roman" w:hAnsi="Times New Roman" w:cs="Times New Roman"/>
        </w:rPr>
        <w:t>.</w:t>
      </w:r>
      <w:r w:rsidR="003E41BE" w:rsidRPr="003E41BE">
        <w:rPr>
          <w:rFonts w:ascii="Times New Roman" w:hAnsi="Times New Roman" w:cs="Times New Roman"/>
        </w:rPr>
        <w:t xml:space="preserve"> ОЗО</w:t>
      </w:r>
      <w:r w:rsidR="003E41BE">
        <w:rPr>
          <w:rFonts w:ascii="Times New Roman" w:hAnsi="Times New Roman" w:cs="Times New Roman"/>
        </w:rPr>
        <w:t xml:space="preserve"> </w:t>
      </w:r>
      <w:r w:rsidR="003E41BE" w:rsidRPr="003E41BE">
        <w:rPr>
          <w:rFonts w:ascii="Times New Roman" w:hAnsi="Times New Roman" w:cs="Times New Roman"/>
        </w:rPr>
        <w:t>-</w:t>
      </w:r>
      <w:r w:rsidR="003E41BE">
        <w:rPr>
          <w:rFonts w:ascii="Times New Roman" w:hAnsi="Times New Roman" w:cs="Times New Roman"/>
        </w:rPr>
        <w:t xml:space="preserve"> </w:t>
      </w:r>
      <w:r w:rsidR="003E41BE" w:rsidRPr="003E41BE">
        <w:rPr>
          <w:rFonts w:ascii="Times New Roman" w:hAnsi="Times New Roman" w:cs="Times New Roman"/>
        </w:rPr>
        <w:t>0.</w:t>
      </w:r>
    </w:p>
    <w:p w:rsidR="00F12B85" w:rsidRPr="00366EBB" w:rsidRDefault="00F12B85" w:rsidP="00F12B85">
      <w:pPr>
        <w:pStyle w:val="a3"/>
        <w:spacing w:before="157" w:line="242" w:lineRule="auto"/>
        <w:rPr>
          <w:rFonts w:ascii="Times New Roman" w:hAnsi="Times New Roman" w:cs="Times New Roman"/>
        </w:rPr>
        <w:sectPr w:rsidR="00F12B85" w:rsidRPr="00366EBB" w:rsidSect="0004108A">
          <w:type w:val="continuous"/>
          <w:pgSz w:w="11910" w:h="16840"/>
          <w:pgMar w:top="760" w:right="740" w:bottom="280" w:left="1020" w:header="720" w:footer="720" w:gutter="0"/>
          <w:cols w:space="720"/>
        </w:sectPr>
      </w:pPr>
      <w:r w:rsidRPr="00F12B85">
        <w:rPr>
          <w:rFonts w:ascii="Times New Roman" w:hAnsi="Times New Roman" w:cs="Times New Roman"/>
        </w:rPr>
        <w:t>Выручка Общества   с ограниченной ответственностью «Аудит-Консалтинг» за 2024</w:t>
      </w:r>
      <w:r>
        <w:rPr>
          <w:rFonts w:ascii="Times New Roman" w:hAnsi="Times New Roman" w:cs="Times New Roman"/>
        </w:rPr>
        <w:t xml:space="preserve"> </w:t>
      </w:r>
      <w:r w:rsidRPr="00F12B85">
        <w:rPr>
          <w:rFonts w:ascii="Times New Roman" w:hAnsi="Times New Roman" w:cs="Times New Roman"/>
        </w:rPr>
        <w:t>год составила 1383</w:t>
      </w:r>
      <w:r>
        <w:rPr>
          <w:rFonts w:ascii="Times New Roman" w:hAnsi="Times New Roman" w:cs="Times New Roman"/>
        </w:rPr>
        <w:t xml:space="preserve"> </w:t>
      </w:r>
      <w:r w:rsidRPr="00F12B85">
        <w:rPr>
          <w:rFonts w:ascii="Times New Roman" w:hAnsi="Times New Roman" w:cs="Times New Roman"/>
        </w:rPr>
        <w:t>тыс</w:t>
      </w:r>
      <w:r>
        <w:rPr>
          <w:rFonts w:ascii="Times New Roman" w:hAnsi="Times New Roman" w:cs="Times New Roman"/>
        </w:rPr>
        <w:t>.</w:t>
      </w:r>
      <w:r w:rsidRPr="00F12B85">
        <w:rPr>
          <w:rFonts w:ascii="Times New Roman" w:hAnsi="Times New Roman" w:cs="Times New Roman"/>
        </w:rPr>
        <w:t xml:space="preserve"> руб</w:t>
      </w:r>
      <w:r>
        <w:rPr>
          <w:rFonts w:ascii="Times New Roman" w:hAnsi="Times New Roman" w:cs="Times New Roman"/>
        </w:rPr>
        <w:t xml:space="preserve">., </w:t>
      </w:r>
      <w:r w:rsidRPr="00F12B85">
        <w:rPr>
          <w:rFonts w:ascii="Times New Roman" w:hAnsi="Times New Roman" w:cs="Times New Roman"/>
        </w:rPr>
        <w:t>в т</w:t>
      </w:r>
      <w:r>
        <w:rPr>
          <w:rFonts w:ascii="Times New Roman" w:hAnsi="Times New Roman" w:cs="Times New Roman"/>
        </w:rPr>
        <w:t>.</w:t>
      </w:r>
      <w:r w:rsidRPr="00F12B85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.</w:t>
      </w:r>
      <w:r w:rsidRPr="00F12B85">
        <w:rPr>
          <w:rFonts w:ascii="Times New Roman" w:hAnsi="Times New Roman" w:cs="Times New Roman"/>
        </w:rPr>
        <w:t xml:space="preserve"> аудиторских услуг </w:t>
      </w:r>
      <w:r>
        <w:rPr>
          <w:rFonts w:ascii="Times New Roman" w:hAnsi="Times New Roman" w:cs="Times New Roman"/>
        </w:rPr>
        <w:t xml:space="preserve">– </w:t>
      </w:r>
      <w:r w:rsidRPr="00F12B85">
        <w:rPr>
          <w:rFonts w:ascii="Times New Roman" w:hAnsi="Times New Roman" w:cs="Times New Roman"/>
        </w:rPr>
        <w:t>1383</w:t>
      </w:r>
      <w:r>
        <w:rPr>
          <w:rFonts w:ascii="Times New Roman" w:hAnsi="Times New Roman" w:cs="Times New Roman"/>
        </w:rPr>
        <w:t xml:space="preserve"> </w:t>
      </w:r>
      <w:r w:rsidRPr="00F12B85">
        <w:rPr>
          <w:rFonts w:ascii="Times New Roman" w:hAnsi="Times New Roman" w:cs="Times New Roman"/>
        </w:rPr>
        <w:t>тыс</w:t>
      </w:r>
      <w:r>
        <w:rPr>
          <w:rFonts w:ascii="Times New Roman" w:hAnsi="Times New Roman" w:cs="Times New Roman"/>
        </w:rPr>
        <w:t>.</w:t>
      </w:r>
      <w:r w:rsidRPr="00F12B85">
        <w:rPr>
          <w:rFonts w:ascii="Times New Roman" w:hAnsi="Times New Roman" w:cs="Times New Roman"/>
        </w:rPr>
        <w:t xml:space="preserve"> ру</w:t>
      </w:r>
      <w:r>
        <w:rPr>
          <w:rFonts w:ascii="Times New Roman" w:hAnsi="Times New Roman" w:cs="Times New Roman"/>
        </w:rPr>
        <w:t>б.</w:t>
      </w:r>
    </w:p>
    <w:p w:rsidR="008A1805" w:rsidRPr="000E4C6D" w:rsidRDefault="008A1805" w:rsidP="00366EBB">
      <w:pPr>
        <w:pStyle w:val="a3"/>
        <w:spacing w:before="5" w:line="244" w:lineRule="auto"/>
        <w:ind w:left="0" w:right="108"/>
        <w:rPr>
          <w:rFonts w:ascii="Times New Roman" w:hAnsi="Times New Roman" w:cs="Times New Roman"/>
        </w:rPr>
        <w:sectPr w:rsidR="008A1805" w:rsidRPr="000E4C6D">
          <w:type w:val="continuous"/>
          <w:pgSz w:w="11910" w:h="16840"/>
          <w:pgMar w:top="760" w:right="740" w:bottom="280" w:left="1020" w:header="720" w:footer="720" w:gutter="0"/>
          <w:cols w:space="720"/>
        </w:sectPr>
      </w:pPr>
    </w:p>
    <w:p w:rsidR="00E72754" w:rsidRDefault="00E72754" w:rsidP="0004108A">
      <w:pPr>
        <w:pStyle w:val="a3"/>
        <w:spacing w:before="5" w:line="242" w:lineRule="auto"/>
        <w:ind w:left="0"/>
      </w:pPr>
    </w:p>
    <w:sectPr w:rsidR="00E72754">
      <w:pgSz w:w="11910" w:h="16840"/>
      <w:pgMar w:top="7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C44A1"/>
    <w:multiLevelType w:val="hybridMultilevel"/>
    <w:tmpl w:val="29C6DBFE"/>
    <w:lvl w:ilvl="0" w:tplc="2404F69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color w:val="414141"/>
        <w:w w:val="99"/>
        <w:sz w:val="20"/>
        <w:szCs w:val="20"/>
        <w:lang w:val="ru-RU" w:eastAsia="en-US" w:bidi="ar-SA"/>
      </w:rPr>
    </w:lvl>
    <w:lvl w:ilvl="1" w:tplc="0360DC9A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9D8ECBA8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9A2652D6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3A4E206A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FE522F7E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7BE43734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2E76E986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493A99A6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F640E5F"/>
    <w:multiLevelType w:val="hybridMultilevel"/>
    <w:tmpl w:val="1A081E60"/>
    <w:lvl w:ilvl="0" w:tplc="8F0A015A">
      <w:start w:val="1"/>
      <w:numFmt w:val="decimal"/>
      <w:lvlText w:val="%1."/>
      <w:lvlJc w:val="left"/>
      <w:pPr>
        <w:ind w:left="381" w:hanging="269"/>
      </w:pPr>
      <w:rPr>
        <w:rFonts w:ascii="Arial" w:eastAsia="Arial" w:hAnsi="Arial" w:cs="Arial" w:hint="default"/>
        <w:b/>
        <w:bCs/>
        <w:color w:val="21409A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w w:val="99"/>
        <w:lang w:val="ru-RU" w:eastAsia="en-US" w:bidi="ar-SA"/>
      </w:rPr>
    </w:lvl>
    <w:lvl w:ilvl="2" w:tplc="CB90F5E8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3" w:tplc="6EC047D2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4" w:tplc="A22C0F1C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 w:tplc="12DE4AB6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6" w:tplc="96524F6A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1ABE6026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11D21C48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05"/>
    <w:rsid w:val="0004108A"/>
    <w:rsid w:val="000E4C6D"/>
    <w:rsid w:val="001B7623"/>
    <w:rsid w:val="0026260B"/>
    <w:rsid w:val="002F1B3A"/>
    <w:rsid w:val="00366EBB"/>
    <w:rsid w:val="003E107B"/>
    <w:rsid w:val="003E41BE"/>
    <w:rsid w:val="006578E8"/>
    <w:rsid w:val="006F51E4"/>
    <w:rsid w:val="00726B40"/>
    <w:rsid w:val="007C1FCC"/>
    <w:rsid w:val="008A1805"/>
    <w:rsid w:val="008C2000"/>
    <w:rsid w:val="009B6748"/>
    <w:rsid w:val="00A12B01"/>
    <w:rsid w:val="00D30ED4"/>
    <w:rsid w:val="00D550E5"/>
    <w:rsid w:val="00DE3AD1"/>
    <w:rsid w:val="00E72754"/>
    <w:rsid w:val="00F03687"/>
    <w:rsid w:val="00F1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3F6F"/>
  <w15:docId w15:val="{9D3D6D09-0FE8-435B-BFB8-920B17C5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2" w:right="108"/>
      <w:jc w:val="both"/>
      <w:outlineLvl w:val="1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</w:style>
  <w:style w:type="paragraph" w:styleId="a4">
    <w:name w:val="Title"/>
    <w:basedOn w:val="a"/>
    <w:uiPriority w:val="1"/>
    <w:qFormat/>
    <w:pPr>
      <w:spacing w:before="68"/>
      <w:ind w:left="112"/>
    </w:pPr>
    <w:rPr>
      <w:rFonts w:ascii="Arial" w:eastAsia="Arial" w:hAnsi="Arial" w:cs="Arial"/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833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26260B"/>
    <w:rPr>
      <w:b/>
      <w:bCs/>
    </w:rPr>
  </w:style>
  <w:style w:type="character" w:styleId="a7">
    <w:name w:val="Hyperlink"/>
    <w:basedOn w:val="a0"/>
    <w:uiPriority w:val="99"/>
    <w:semiHidden/>
    <w:unhideWhenUsed/>
    <w:rsid w:val="00262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Заремук</dc:creator>
  <cp:lastModifiedBy>Татьяна</cp:lastModifiedBy>
  <cp:revision>3</cp:revision>
  <dcterms:created xsi:type="dcterms:W3CDTF">2025-05-24T18:57:00Z</dcterms:created>
  <dcterms:modified xsi:type="dcterms:W3CDTF">2025-05-26T08:13:00Z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2023-07-24T00:00:00Z</vt:filetime>
  </property>
</Properties>
</file>